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pStyle w:val="17"/>
        <w:spacing w:before="0" w:after="0" w:lineRule="atLeast" w:line="360"/>
        <w:shd w:fill="ffffff"/>
        <w:rPr>
          <w:rFonts w:hAnsi="Helvetica" w:ascii="Helvetica"/>
          <w:color w:val="303030"/>
        </w:rPr>
      </w:pPr>
      <w:r>
        <w:rPr>
          <w:rFonts w:hAnsi="inherit" w:ascii="inherit"/>
          <w:sz w:val="22"/>
          <w:color w:val="666666"/>
        </w:rPr>
        <w:br/>
      </w:r>
      <w:hyperlink r:id="rId1">
        <w:r>
          <w:rPr>
            <w:rFonts w:hAnsi="inherit" w:ascii="inherit"/>
            <w:sz w:val="22"/>
            <w:color w:val="333333"/>
            <w:shd w:fill="ffffff"/>
          </w:rPr>
          <w:t>http://www.osi-genevaforum.org/local/cache-vignettes/L325xH244/logo_osi09-20150926_25years_en_rvb_800-600-8601f.jpg</w:t>
        </w:r>
      </w:hyperlink>
      <w:hyperlink r:id="rId2">
        <w:r>
          <w:rPr>
            <w:rFonts w:hAnsi="inherit" w:ascii="inherit"/>
            <w:sz w:val="22"/>
            <w:color w:val="333333"/>
            <w:shd w:fill="ffffff"/>
          </w:rPr>
          <w:t>http://www.osi-genevaforum.org/local/cache-vignettes/L325xH217/ecsa_logo_tr00e8-660b6.png</w:t>
        </w:r>
      </w:hyperlink>
      <w:hyperlink r:id="rId3">
        <w:r>
          <w:rPr>
            <w:rFonts w:hAnsi="inherit" w:ascii="inherit"/>
            <w:sz w:val="22"/>
            <w:color w:val="333333"/>
            <w:shd w:fill="ffffff"/>
          </w:rPr>
          <w:t>http://www.osi-genevaforum.org/local/cache-vignettes/L325xH244/addictlab_academy_logo_hor-e5f79.jpg</w:t>
        </w:r>
      </w:hyperlink>
    </w:p>
    <w:p>
      <w:pPr>
        <w:pStyle w:val="17"/>
        <w:spacing w:before="0" w:after="0" w:lineRule="atLeast" w:line="360"/>
        <w:shd w:fill="ffffff"/>
        <w:rPr>
          <w:rFonts w:hAnsi="Helvetica" w:ascii="Helvetica"/>
          <w:b w:val="1"/>
          <w:color w:val="a52a2a"/>
        </w:rPr>
      </w:pPr>
      <w:r>
        <w:rPr>
          <w:rFonts w:hAnsi="Helvetica" w:ascii="Helvetica"/>
          <w:sz w:val="28"/>
          <w:b w:val="1"/>
          <w:color w:val="303030"/>
        </w:rPr>
        <w:t xml:space="preserve">Комитет наш </w:t>
      </w:r>
      <w:r>
        <w:rPr>
          <w:rFonts w:hAnsi="Helvetica" w:ascii="Helvetica"/>
          <w:color w:val="303030"/>
        </w:rPr>
        <w:t xml:space="preserve">призвали к участию в ЖЕНЕВСКОМ ФОРУМЕ,(</w:t>
      </w:r>
      <w:r>
        <w:rPr>
          <w:rFonts w:hAnsi="Helvetica" w:ascii="Helvetica"/>
          <w:b w:val="1"/>
          <w:color w:val="a52a2a"/>
        </w:rPr>
        <w:t>конференци</w:t>
      </w:r>
      <w:r>
        <w:rPr>
          <w:rFonts w:hAnsi="Helvetica" w:ascii="Helvetica"/>
          <w:color w:val="303030"/>
        </w:rPr>
        <w:t xml:space="preserve">), которые будут проведены в Организации Объединенных Наций </w:t>
      </w:r>
      <w:r>
        <w:rPr>
          <w:rFonts w:hAnsi="Helvetica" w:ascii="Helvetica"/>
          <w:b w:val="1"/>
          <w:color w:val="a52a2a"/>
        </w:rPr>
        <w:t xml:space="preserve">для достижения  устойчивого развития  стран  и  всеобщего мира </w:t>
      </w:r>
      <w:r>
        <w:rPr>
          <w:rFonts w:hAnsi="Helvetica" w:ascii="Helvetica"/>
          <w:color w:val="303030"/>
        </w:rPr>
        <w:t xml:space="preserve">по пяти ключевым факторам:</w:t>
      </w:r>
    </w:p>
    <w:p>
      <w:pPr>
        <w:pStyle w:val="17"/>
        <w:spacing w:before="0" w:after="0" w:lineRule="atLeast" w:line="360"/>
        <w:shd w:fill="ffffff"/>
        <w:rPr>
          <w:rFonts w:hAnsi="Helvetica" w:ascii="Helvetica"/>
          <w:b w:val="1"/>
          <w:color w:val="a52a2a"/>
        </w:rPr>
      </w:pPr>
      <w:r>
        <w:rPr>
          <w:rFonts w:hAnsi="Helvetica" w:ascii="Helvetica"/>
          <w:b w:val="1"/>
          <w:color w:val="a52a2a"/>
        </w:rPr>
        <w:t xml:space="preserve">Наше направление – 4--ая международная конференция по совместным исследованиям, гражданским наукам,   и исследованиям для достижения устойчивого развития и всеобщего мира. Информация на файле по ссылке: </w:t>
      </w:r>
    </w:p>
    <w:p>
      <w:pPr>
        <w:pStyle w:val="17"/>
        <w:spacing w:before="0" w:after="0" w:lineRule="atLeast" w:line="360"/>
        <w:shd w:fill="ffffff"/>
        <w:rPr>
          <w:rFonts w:hAnsi="Helvetica" w:ascii="Helvetica"/>
          <w:color w:val="303030"/>
        </w:rPr>
      </w:pPr>
      <w:hyperlink r:id="rId4">
        <w:r>
          <w:rPr>
            <w:rFonts w:hAnsi="Helvetica" w:ascii="Helvetica"/>
            <w:color w:val="315efb"/>
            <w:u w:val="single"/>
          </w:rPr>
          <w:t>http://www.osi-genevaforum.org/Participatory-Researches-Citizen-Sciences.html</w:t>
        </w:r>
      </w:hyperlink>
    </w:p>
    <w:p>
      <w:pPr>
        <w:pStyle w:val="17"/>
        <w:spacing w:before="0" w:after="0" w:lineRule="atLeast" w:line="360"/>
        <w:shd w:fill="ffffff"/>
        <w:rPr>
          <w:rFonts w:hAnsi="Helvetica" w:ascii="Helvetica"/>
          <w:color w:val="303030"/>
        </w:rPr>
      </w:pPr>
    </w:p>
    <w:p>
      <w:pPr>
        <w:pStyle w:val="17"/>
        <w:spacing w:before="0" w:after="0" w:lineRule="atLeast" w:line="281"/>
        <w:shd w:fill="e1e6e5"/>
        <w:rPr>
          <w:rFonts w:hAnsi="Arial" w:ascii="Arial"/>
          <w:sz w:val="28"/>
          <w:b w:val="1"/>
          <w:color w:val="666666"/>
        </w:rPr>
      </w:pPr>
      <w:r>
        <w:rPr>
          <w:sz w:val="28"/>
          <w:b w:val="1"/>
          <w:color w:val="4d4d4d"/>
          <w:shd w:fill="e1e6e5"/>
        </w:rPr>
        <w:t xml:space="preserve">   </w:t>
      </w:r>
      <w:r>
        <w:rPr>
          <w:rFonts w:hAnsi="inherit" w:ascii="inherit"/>
          <w:sz w:val="28"/>
          <w:b w:val="1"/>
          <w:color w:val="4d4d4d"/>
          <w:shd w:fill="e1e6e5"/>
        </w:rPr>
        <w:t xml:space="preserve">11-Й ЖЕНЕВСКИЙ ФОРУМ</w:t>
      </w:r>
      <w:r>
        <w:rPr>
          <w:rFonts w:hAnsi="Arial" w:ascii="Arial"/>
          <w:sz w:val="22"/>
          <w:b w:val="1"/>
          <w:color w:val="4d4d4d"/>
          <w:shd w:fill="e1e6e5"/>
        </w:rPr>
        <w:t xml:space="preserve"> состоится  </w:t>
      </w:r>
      <w:r>
        <w:rPr>
          <w:rFonts w:hAnsi="inherit" w:ascii="inherit"/>
          <w:sz w:val="28"/>
          <w:b w:val="1"/>
          <w:color w:val="666666"/>
          <w:u w:val="single"/>
        </w:rPr>
        <w:t xml:space="preserve">с понедельника 9 декабря по пятницу 13 декабря 2019 года</w:t>
      </w:r>
      <w:r>
        <w:rPr>
          <w:rFonts w:hAnsi="Arial" w:ascii="Arial"/>
          <w:sz w:val="28"/>
          <w:b w:val="1"/>
          <w:color w:val="666666"/>
          <w:u w:val="single"/>
        </w:rPr>
        <w:t> </w:t>
      </w:r>
      <w:r>
        <w:rPr>
          <w:rFonts w:hAnsi="inherit" w:ascii="inherit"/>
          <w:sz w:val="28"/>
          <w:b w:val="1"/>
          <w:color w:val="666666"/>
          <w:u w:val="single"/>
          <w:shd w:fill="e6ecf9"/>
        </w:rPr>
        <w:t xml:space="preserve">в Организации Объединенных Наций, Женева (Швейцария</w:t>
      </w:r>
      <w:r>
        <w:rPr>
          <w:rFonts w:hAnsi="inherit" w:ascii="inherit"/>
          <w:sz w:val="28"/>
          <w:b w:val="1"/>
          <w:color w:val="333333"/>
          <w:u w:val="single"/>
          <w:shd w:fill="e1e6e5"/>
        </w:rPr>
        <w:t xml:space="preserve">: 022 519 0440</w:t>
      </w:r>
      <w:r>
        <w:rPr>
          <w:rFonts w:hAnsi="Arial" w:ascii="Arial"/>
          <w:sz w:val="28"/>
          <w:b w:val="1"/>
          <w:color w:val="666666"/>
          <w:u w:val="single"/>
          <w:shd w:fill="e1e6e5"/>
        </w:rPr>
        <w:t>,</w:t>
      </w:r>
      <w:r>
        <w:rPr>
          <w:rFonts w:hAnsi="inherit" w:ascii="inherit"/>
          <w:sz w:val="28"/>
          <w:b w:val="1"/>
          <w:color w:val="666666"/>
          <w:shd w:fill="e6ecf9"/>
        </w:rPr>
        <w:t xml:space="preserve"> необходимую информацию о Objectif Sciences International на официальном веб-сайте НПО:</w:t>
      </w:r>
    </w:p>
    <w:p>
      <w:pPr>
        <w:pStyle w:val="17"/>
        <w:spacing w:before="0" w:after="0" w:lineRule="atLeast" w:line="281"/>
        <w:shd w:fill="e1e6e5"/>
        <w:rPr>
          <w:rFonts w:hAnsi="Arial" w:ascii="Arial"/>
          <w:sz w:val="28"/>
          <w:b w:val="1"/>
          <w:color w:val="666666"/>
        </w:rPr>
      </w:pPr>
      <w:hyperlink r:id="rId5">
        <w:r>
          <w:rPr>
            <w:rFonts w:hAnsi="inherit" w:ascii="inherit"/>
            <w:sz w:val="28"/>
            <w:b w:val="1"/>
            <w:color w:val="333333"/>
            <w:u w:val="single"/>
          </w:rPr>
          <w:t>http://www.OSI-NGO.org/</w:t>
        </w:r>
      </w:hyperlink>
    </w:p>
    <w:p>
      <w:pPr>
        <w:pStyle w:val="17"/>
        <w:spacing w:before="0" w:after="0" w:lineRule="atLeast" w:line="281"/>
        <w:shd w:fill="e1e6e5"/>
        <w:rPr>
          <w:rFonts w:hAnsi="Arial" w:ascii="Arial"/>
          <w:sz w:val="28"/>
          <w:b w:val="1"/>
          <w:color w:val="666666"/>
        </w:rPr>
      </w:pPr>
      <w:r>
        <w:rPr>
          <w:rFonts w:hAnsi="inherit" w:ascii="inherit"/>
          <w:sz w:val="28"/>
          <w:b w:val="1"/>
          <w:color w:val="666666"/>
        </w:rPr>
        <w:t xml:space="preserve">По поводу ЖЕНЕВСКОГО ФОРУМА обращайтесь по всем вопросам:</w:t>
      </w:r>
    </w:p>
    <w:p>
      <w:pPr>
        <w:pStyle w:val="17"/>
        <w:spacing w:before="0" w:after="0" w:lineRule="atLeast" w:line="281"/>
        <w:shd w:fill="e1e6e5"/>
      </w:pPr>
      <w:r>
        <w:rPr>
          <w:rFonts w:hAnsi="inherit" w:ascii="inherit"/>
          <w:sz w:val="28"/>
          <w:b w:val="1"/>
          <w:color w:val="666666"/>
        </w:rPr>
        <w:t xml:space="preserve">Мистер Томас ЭГЛИ</w:t>
      </w:r>
      <w:r>
        <w:rPr>
          <w:rFonts w:hAnsi="Arial" w:ascii="Arial"/>
          <w:sz w:val="28"/>
          <w:b w:val="1"/>
          <w:color w:val="666666"/>
        </w:rPr>
        <w:t> </w:t>
      </w:r>
      <w:r>
        <w:rPr>
          <w:rFonts w:hAnsi="Arial" w:ascii="Arial"/>
        </w:rPr>
        <w:br/>
      </w:r>
      <w:r>
        <w:rPr>
          <w:rFonts w:hAnsi="inherit" w:ascii="inherit"/>
          <w:sz w:val="28"/>
          <w:b w:val="1"/>
          <w:color w:val="666666"/>
        </w:rPr>
        <w:t xml:space="preserve">Генеральный директор ЖЕНЕВСКОГО ФОРУМА</w:t>
      </w:r>
      <w:r>
        <w:rPr>
          <w:rFonts w:hAnsi="Arial" w:ascii="Arial"/>
          <w:sz w:val="28"/>
          <w:b w:val="1"/>
          <w:color w:val="666666"/>
        </w:rPr>
        <w:t> </w:t>
      </w:r>
      <w:r>
        <w:rPr>
          <w:rFonts w:hAnsi="Arial" w:ascii="Arial"/>
        </w:rPr>
        <w:br/>
      </w:r>
      <w:r>
        <w:rPr>
          <w:rFonts w:hAnsi="inherit" w:ascii="inherit"/>
          <w:sz w:val="28"/>
          <w:b w:val="1"/>
          <w:color w:val="666666"/>
        </w:rPr>
        <w:t>Телефон</w:t>
      </w:r>
      <w:r>
        <w:rPr>
          <w:rFonts w:hAnsi="Arial" w:ascii="Arial"/>
          <w:sz w:val="28"/>
          <w:b w:val="1"/>
          <w:color w:val="666666"/>
        </w:rPr>
        <w:t> </w:t>
      </w:r>
      <w:r>
        <w:rPr>
          <w:rFonts w:hAnsi="inherit" w:ascii="inherit"/>
          <w:sz w:val="28"/>
          <w:b w:val="1"/>
          <w:color w:val="666666"/>
        </w:rPr>
        <w:t>: </w:t>
      </w:r>
      <w:r>
        <w:rPr>
          <w:rFonts w:hAnsi="inherit" w:ascii="inherit"/>
          <w:sz w:val="28"/>
          <w:b w:val="1"/>
          <w:color w:val="333333"/>
          <w:u w:val="single"/>
        </w:rPr>
        <w:t xml:space="preserve">+41 22 519 2602</w:t>
      </w:r>
      <w:r>
        <w:rPr>
          <w:rFonts w:hAnsi="Arial" w:ascii="Arial"/>
          <w:sz w:val="28"/>
          <w:b w:val="1"/>
          <w:color w:val="666666"/>
        </w:rPr>
        <w:t> </w:t>
      </w:r>
      <w:r>
        <w:rPr>
          <w:rFonts w:hAnsi="Arial" w:ascii="Arial"/>
        </w:rPr>
        <w:br/>
        <w:t>Почта</w:t>
      </w:r>
      <w:r>
        <w:rPr>
          <w:rFonts w:hAnsi="inherit" w:ascii="inherit"/>
          <w:sz w:val="28"/>
          <w:b w:val="1"/>
          <w:color w:val="666666"/>
          <w:u w:val="single"/>
        </w:rPr>
        <w:t>: </w:t>
      </w:r>
      <w:hyperlink r:id="rId6">
        <w:r>
          <w:rPr>
            <w:rFonts w:hAnsi="Arial" w:ascii="Arial"/>
            <w:sz w:val="22"/>
            <w:color w:val="333333"/>
            <w:u w:val="single"/>
            <w:shd w:fill="e1e6e5"/>
          </w:rPr>
          <w:t>contact-</w:t>
        </w:r>
        <w:r>
          <w:rPr>
            <w:rFonts w:hAnsi="Arial" w:ascii="Arial"/>
            <w:sz w:val="28"/>
            <w:b w:val="1"/>
            <w:color w:val="333333"/>
            <w:u w:val="single"/>
            <w:shd w:fill="e1e6e5"/>
          </w:rPr>
          <w:t>genevaforum</w:t>
        </w:r>
        <w:r>
          <w:rPr>
            <w:rFonts w:hAnsi="inherit" w:ascii="inherit"/>
            <w:sz w:val="28"/>
            <w:b w:val="1"/>
            <w:color w:val="333333"/>
            <w:u w:val="single"/>
            <w:shd w:fill="e1e6e5"/>
          </w:rPr>
          <w:t>@</w:t>
        </w:r>
        <w:r>
          <w:rPr>
            <w:rFonts w:hAnsi="Arial" w:ascii="Arial"/>
            <w:sz w:val="28"/>
            <w:b w:val="1"/>
            <w:color w:val="333333"/>
            <w:u w:val="single"/>
            <w:shd w:fill="e1e6e5"/>
          </w:rPr>
          <w:t>objectif-sciences-international.org</w:t>
        </w:r>
      </w:hyperlink>
    </w:p>
    <w:p>
      <w:pPr>
        <w:pStyle w:val="17"/>
        <w:spacing w:before="0" w:after="0" w:lineRule="atLeast" w:line="360"/>
        <w:shd w:fill="ffffff"/>
        <w:rPr>
          <w:rFonts w:hAnsi="Helvetica" w:ascii="Helvetica"/>
          <w:color w:val="303030"/>
        </w:rPr>
      </w:pPr>
      <w:r>
        <w:rPr>
          <w:rFonts w:hAnsi="Helvetica" w:ascii="Helvetica"/>
          <w:b w:val="1"/>
          <w:color w:val="a52a2a"/>
        </w:rPr>
        <w:t xml:space="preserve">  4--ая международная конференция по совместным исследованиям, гражданским наукам, инновациям и исследованиям для достижения устойчивого развития и всеобщего мира.</w:t>
      </w:r>
    </w:p>
    <w:p>
      <w:pPr>
        <w:pStyle w:val="0"/>
        <w:rPr>
          <w:b w:val="1"/>
        </w:rPr>
      </w:pPr>
      <w:r>
        <w:rPr>
          <w:sz w:val="32"/>
          <w:b w:val="1"/>
          <w:color w:val="4d4d4d"/>
        </w:rPr>
        <w:t xml:space="preserve">состоится </w:t>
      </w:r>
      <w:r>
        <w:rPr>
          <w:rFonts w:hAnsi="inherit" w:ascii="inherit"/>
          <w:sz w:val="32"/>
          <w:b w:val="1"/>
          <w:color w:val="4d4d4d"/>
        </w:rPr>
        <w:t xml:space="preserve">11 декабря 2019 года</w:t>
      </w:r>
      <w:r>
        <w:rPr>
          <w:sz w:val="32"/>
          <w:b w:val="1"/>
          <w:color w:val="4d4d4d"/>
        </w:rPr>
        <w:t xml:space="preserve"> во время </w:t>
      </w:r>
      <w:r>
        <w:rPr>
          <w:rFonts w:hAnsi="inherit" w:ascii="inherit"/>
          <w:sz w:val="20"/>
          <w:b w:val="1"/>
          <w:color w:val="4d4d4d"/>
          <w:shd w:fill="e1e6e5"/>
        </w:rPr>
        <w:t>11-</w:t>
      </w:r>
      <w:r>
        <w:rPr>
          <w:sz w:val="20"/>
          <w:b w:val="1"/>
          <w:color w:val="4d4d4d"/>
          <w:shd w:fill="e1e6e5"/>
        </w:rPr>
        <w:t>го</w:t>
      </w:r>
      <w:r>
        <w:rPr>
          <w:rFonts w:hAnsi="inherit" w:ascii="inherit"/>
          <w:sz w:val="20"/>
          <w:b w:val="1"/>
          <w:color w:val="4d4d4d"/>
          <w:shd w:fill="e1e6e5"/>
        </w:rPr>
        <w:t xml:space="preserve"> ЖЕНЕВСК</w:t>
      </w:r>
      <w:r>
        <w:rPr>
          <w:sz w:val="20"/>
          <w:b w:val="1"/>
          <w:color w:val="4d4d4d"/>
          <w:shd w:fill="e1e6e5"/>
        </w:rPr>
        <w:t>ОГО</w:t>
      </w:r>
      <w:r>
        <w:rPr>
          <w:rFonts w:hAnsi="inherit" w:ascii="inherit"/>
          <w:sz w:val="20"/>
          <w:b w:val="1"/>
          <w:color w:val="4d4d4d"/>
          <w:shd w:fill="e1e6e5"/>
        </w:rPr>
        <w:t xml:space="preserve"> ФОРУМ</w:t>
      </w:r>
      <w:r>
        <w:rPr>
          <w:sz w:val="20"/>
          <w:b w:val="1"/>
          <w:color w:val="4d4d4d"/>
          <w:shd w:fill="e1e6e5"/>
        </w:rPr>
        <w:t>А</w:t>
      </w:r>
      <w:r>
        <w:rPr>
          <w:sz w:val="28"/>
          <w:b w:val="1"/>
          <w:color w:val="4d4d4d"/>
          <w:shd w:fill="e1e6e5"/>
        </w:rPr>
        <w:t>.</w:t>
      </w:r>
      <w:r>
        <w:rPr>
          <w:rFonts w:hAnsi="inherit" w:ascii="inherit"/>
          <w:sz w:val="32"/>
          <w:b w:val="1"/>
          <w:color w:val="4d4d4d"/>
        </w:rPr>
        <w:t xml:space="preserve"> </w:t>
      </w:r>
    </w:p>
    <w:p>
      <w:pPr>
        <w:pStyle w:val="17"/>
        <w:spacing w:before="0" w:after="0" w:lineRule="atLeast" w:line="360"/>
        <w:shd w:fill="ffffff"/>
        <w:rPr>
          <w:sz w:val="28"/>
          <w:b w:val="1"/>
          <w:color w:val="666666"/>
        </w:rPr>
      </w:pPr>
      <w:r>
        <w:rPr>
          <w:sz w:val="28"/>
          <w:b w:val="1"/>
          <w:color w:val="666666"/>
        </w:rPr>
        <w:t xml:space="preserve">   </w:t>
      </w:r>
      <w:r>
        <w:rPr>
          <w:rFonts w:hAnsi="inherit" w:ascii="inherit"/>
          <w:sz w:val="28"/>
          <w:b w:val="1"/>
          <w:color w:val="666666"/>
        </w:rPr>
        <w:t xml:space="preserve">Чтобы получить всю информацию и получить свой пропуск в Организацию Объединенных Наций, </w:t>
      </w:r>
      <w:r>
        <w:rPr>
          <w:sz w:val="28"/>
          <w:b w:val="1"/>
          <w:color w:val="666666"/>
        </w:rPr>
        <w:t>надо</w:t>
      </w:r>
      <w:r>
        <w:rPr>
          <w:rFonts w:hAnsi="inherit" w:ascii="inherit"/>
          <w:sz w:val="28"/>
          <w:b w:val="1"/>
          <w:color w:val="666666"/>
        </w:rPr>
        <w:t xml:space="preserve"> заполнит</w:t>
      </w:r>
      <w:r>
        <w:rPr>
          <w:sz w:val="28"/>
          <w:b w:val="1"/>
          <w:color w:val="666666"/>
        </w:rPr>
        <w:t>ь</w:t>
      </w:r>
      <w:r>
        <w:rPr>
          <w:rFonts w:hAnsi="inherit" w:ascii="inherit"/>
          <w:sz w:val="28"/>
          <w:b w:val="1"/>
          <w:color w:val="666666"/>
        </w:rPr>
        <w:t xml:space="preserve"> вопросы</w:t>
      </w:r>
      <w:r>
        <w:rPr>
          <w:sz w:val="28"/>
          <w:b w:val="1"/>
          <w:color w:val="666666"/>
        </w:rPr>
        <w:t xml:space="preserve"> на файле Форума. </w:t>
      </w:r>
    </w:p>
    <w:p>
      <w:pPr>
        <w:pStyle w:val="17"/>
        <w:spacing w:before="0" w:after="0" w:lineRule="atLeast" w:line="360"/>
        <w:shd w:fill="ffffff"/>
        <w:rPr>
          <w:sz w:val="28"/>
          <w:b w:val="1"/>
          <w:color w:val="666666"/>
        </w:rPr>
      </w:pPr>
      <w:r>
        <w:rPr>
          <w:sz w:val="28"/>
          <w:b w:val="1"/>
          <w:color w:val="666666"/>
        </w:rPr>
        <w:t xml:space="preserve">   Для этого в Интернете надо перейти по ссылке: </w:t>
      </w:r>
    </w:p>
    <w:p>
      <w:pPr>
        <w:pStyle w:val="17"/>
        <w:spacing w:before="0" w:after="0" w:lineRule="atLeast" w:line="360"/>
        <w:shd w:fill="ffffff"/>
        <w:rPr>
          <w:rFonts w:hAnsi="Helvetica" w:ascii="Helvetica"/>
          <w:color w:val="303030"/>
        </w:rPr>
      </w:pPr>
      <w:r>
        <w:rPr>
          <w:sz w:val="28"/>
          <w:b w:val="1"/>
          <w:color w:val="666666"/>
        </w:rPr>
        <w:t xml:space="preserve"> </w:t>
      </w:r>
      <w:hyperlink r:id="rId7">
        <w:r>
          <w:rPr>
            <w:rFonts w:hAnsi="Helvetica" w:ascii="Helvetica"/>
            <w:color w:val="315efb"/>
            <w:u w:val="single"/>
          </w:rPr>
          <w:t>http://www.osi-genevaforum.org/Participatory-Researches-Citizen-Sciences.html</w:t>
        </w:r>
      </w:hyperlink>
      <w:r>
        <w:rPr>
          <w:rFonts w:hAnsi="Helvetica" w:ascii="Helvetica"/>
          <w:color w:val="303030"/>
        </w:rPr>
        <w:t xml:space="preserve">  ( файл с информацией о форуме  на  английском языке) и  нажать  на  этом  файле кнопку «регистрация  (англ.)», Появится англ. текст  с  вопросами, на которые надо ответить по – англиски  (используйте переводчик  или, нажать курсором на выбранное в  вопроснике слово - в окне  появится галочка)  .  Перевод  </w:t>
      </w:r>
      <w:r>
        <w:rPr>
          <w:rFonts w:hAnsi="inherit" w:ascii="inherit"/>
          <w:sz w:val="28"/>
          <w:b w:val="1"/>
          <w:color w:val="666666"/>
        </w:rPr>
        <w:t>вопрос</w:t>
      </w:r>
      <w:r>
        <w:rPr>
          <w:sz w:val="28"/>
          <w:b w:val="1"/>
          <w:color w:val="666666"/>
        </w:rPr>
        <w:t xml:space="preserve">ов следующий:</w:t>
      </w:r>
    </w:p>
    <w:p>
      <w:pPr>
        <w:pStyle w:val="0"/>
        <w:spacing w:lineRule="atLeast" w:line="281"/>
        <w:shd w:fill="e1e6e5"/>
        <w:rPr>
          <w:sz w:val="28"/>
          <w:b w:val="1"/>
          <w:color w:val="4d4d4d"/>
        </w:rPr>
      </w:pP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На каком языке вы предпочитаете общаться?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> английский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> француз</w:t>
      </w:r>
      <w:r>
        <w:rPr>
          <w:sz w:val="28"/>
          <w:b w:val="1"/>
          <w:color w:val="4d4d4d"/>
        </w:rPr>
        <w:t>с</w:t>
      </w:r>
      <w:r>
        <w:rPr>
          <w:rFonts w:hAnsi="inherit" w:ascii="inherit"/>
          <w:sz w:val="28"/>
          <w:b w:val="1"/>
          <w:color w:val="4d4d4d"/>
        </w:rPr>
        <w:t xml:space="preserve">кий язык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>Название (обязательно)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> Г-н.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> Миз.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LASTNAME (</w:t>
      </w:r>
      <w:r>
        <w:rPr>
          <w:sz w:val="28"/>
          <w:b w:val="1"/>
          <w:color w:val="4d4d4d"/>
        </w:rPr>
        <w:t xml:space="preserve">Фамилия, Заглавными буквами</w:t>
      </w:r>
      <w:r>
        <w:rPr>
          <w:rFonts w:hAnsi="inherit" w:ascii="inherit"/>
          <w:sz w:val="28"/>
          <w:b w:val="1"/>
          <w:color w:val="4d4d4d"/>
        </w:rPr>
        <w:t xml:space="preserve">) (обязательно)  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Имя (</w:t>
      </w:r>
      <w:r>
        <w:rPr>
          <w:sz w:val="28"/>
          <w:b w:val="1"/>
          <w:color w:val="4d4d4d"/>
        </w:rPr>
        <w:t xml:space="preserve"> Первая буква  заглавная, остальные </w:t>
      </w:r>
      <w:r>
        <w:rPr>
          <w:rFonts w:hAnsi="inherit" w:ascii="inherit"/>
          <w:sz w:val="28"/>
          <w:b w:val="1"/>
          <w:color w:val="4d4d4d"/>
        </w:rPr>
        <w:t>строчные</w:t>
      </w:r>
      <w:r>
        <w:rPr>
          <w:sz w:val="28"/>
          <w:b w:val="1"/>
          <w:color w:val="4d4d4d"/>
        </w:rPr>
        <w:t xml:space="preserve">, отчества не надо</w:t>
      </w:r>
      <w:r>
        <w:rPr>
          <w:rFonts w:hAnsi="inherit" w:ascii="inherit"/>
          <w:sz w:val="28"/>
          <w:b w:val="1"/>
          <w:color w:val="4d4d4d"/>
        </w:rPr>
        <w:t xml:space="preserve">) (обязательно)  </w:t>
      </w:r>
    </w:p>
    <w:p>
      <w:pPr>
        <w:pStyle w:val="0"/>
        <w:spacing w:lineRule="atLeast" w:line="281"/>
        <w:shd w:fill="e1e6e5"/>
        <w:rPr>
          <w:sz w:val="28"/>
          <w:b w:val="1"/>
          <w:color w:val="4d4d4d"/>
        </w:rPr>
      </w:pP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Адрес электронной почты (обязательно)</w:t>
      </w:r>
    </w:p>
    <w:p>
      <w:pPr>
        <w:pStyle w:val="26"/>
        <w:spacing w:before="0" w:after="0" w:lineRule="atLeast" w:line="281"/>
        <w:shd w:fill="e1e6e5"/>
        <w:rPr>
          <w:rFonts w:hAnsi="inherit" w:ascii="inherit"/>
          <w:sz w:val="28"/>
          <w:b w:val="1"/>
          <w:color w:val="666666"/>
        </w:rPr>
      </w:pPr>
      <w:r>
        <w:rPr>
          <w:rFonts w:hAnsi="inherit" w:ascii="inherit"/>
          <w:sz w:val="28"/>
          <w:b w:val="1"/>
          <w:color w:val="666666"/>
        </w:rPr>
        <w:t xml:space="preserve">если вы используете один и тот же адрес электронной почты для двух или более человек, никто из вас не получит пропуск, поскольку каждое электронное письмо посвящено одному проходу</w:t>
      </w:r>
      <w:r>
        <w:rPr>
          <w:sz w:val="28"/>
          <w:b w:val="1"/>
          <w:color w:val="666666"/>
        </w:rPr>
        <w:t>.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Адрес электронной почты</w:t>
      </w:r>
      <w:r>
        <w:rPr>
          <w:sz w:val="28"/>
          <w:b w:val="1"/>
          <w:color w:val="4d4d4d"/>
        </w:rPr>
        <w:t xml:space="preserve"> 2-ой  раз</w:t>
      </w:r>
      <w:r>
        <w:rPr>
          <w:rFonts w:hAnsi="inherit" w:ascii="inherit"/>
          <w:sz w:val="28"/>
          <w:b w:val="1"/>
          <w:color w:val="4d4d4d"/>
        </w:rPr>
        <w:t xml:space="preserve"> (подтверждение) (обязательно)</w:t>
      </w:r>
    </w:p>
    <w:p>
      <w:pPr>
        <w:pStyle w:val="26"/>
        <w:spacing w:before="0" w:after="0" w:lineRule="atLeast" w:line="281"/>
        <w:shd w:fill="e1e6e5"/>
        <w:rPr>
          <w:rFonts w:hAnsi="inherit" w:ascii="inherit"/>
          <w:sz w:val="28"/>
          <w:b w:val="1"/>
          <w:color w:val="666666"/>
        </w:rPr>
      </w:pPr>
      <w:r>
        <w:rPr>
          <w:rFonts w:hAnsi="inherit" w:ascii="inherit"/>
          <w:sz w:val="28"/>
          <w:b w:val="1"/>
          <w:color w:val="666666"/>
        </w:rPr>
        <w:t xml:space="preserve">Пожалуйста, подтвердите свой адрес электронной почты: пожалуйста, обратите особое внимание на правильность адреса электронной почты. В противном случае вы не сможете подтвердить свою регистрацию</w:t>
      </w:r>
      <w:r>
        <w:rPr>
          <w:sz w:val="28"/>
          <w:b w:val="1"/>
          <w:color w:val="666666"/>
        </w:rPr>
        <w:t>.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Номер мобильного телефона (международный формат +41 76 000 00 00) (обязательно)</w:t>
      </w:r>
    </w:p>
    <w:p>
      <w:pPr>
        <w:pStyle w:val="26"/>
        <w:spacing w:before="0" w:after="0" w:lineRule="atLeast" w:line="281"/>
        <w:shd w:fill="e1e6e5"/>
        <w:rPr>
          <w:rFonts w:hAnsi="inherit" w:ascii="inherit"/>
          <w:sz w:val="28"/>
          <w:b w:val="1"/>
          <w:color w:val="666666"/>
        </w:rPr>
      </w:pPr>
      <w:r>
        <w:rPr>
          <w:rFonts w:hAnsi="inherit" w:ascii="inherit"/>
          <w:sz w:val="28"/>
          <w:b w:val="1"/>
          <w:color w:val="666666"/>
        </w:rPr>
        <w:t xml:space="preserve">Возможно, нам потребуется отправить вам текстовые сообщения, когда это будет необходимым. Пожалуйста, укажите также код страны (только цифры и пробелы, без запятой, тире, скобок или других специальных символов)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Как вы узнали о Женевском форуме? (Необходим</w:t>
      </w:r>
      <w:r>
        <w:rPr>
          <w:sz w:val="28"/>
          <w:b w:val="1"/>
          <w:color w:val="4d4d4d"/>
        </w:rPr>
        <w:t>о</w:t>
      </w:r>
      <w:r>
        <w:rPr>
          <w:rFonts w:hAnsi="inherit" w:ascii="inherit"/>
          <w:sz w:val="28"/>
          <w:b w:val="1"/>
          <w:color w:val="4d4d4d"/>
        </w:rPr>
        <w:t xml:space="preserve">)  </w:t>
      </w:r>
    </w:p>
    <w:p>
      <w:pPr>
        <w:pStyle w:val="0"/>
        <w:spacing w:lineRule="atLeast" w:line="281"/>
        <w:shd w:fill="e1e6e5"/>
        <w:rPr>
          <w:sz w:val="28"/>
          <w:b w:val="1"/>
          <w:color w:val="4d4d4d"/>
        </w:rPr>
      </w:pP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Хотите получать информацию о сетевых ужинах?</w:t>
      </w:r>
    </w:p>
    <w:p>
      <w:pPr>
        <w:pStyle w:val="26"/>
        <w:spacing w:before="0" w:after="0" w:lineRule="atLeast" w:line="281"/>
        <w:shd w:fill="e1e6e5"/>
        <w:rPr>
          <w:sz w:val="28"/>
          <w:b w:val="1"/>
          <w:color w:val="666666"/>
        </w:rPr>
      </w:pPr>
    </w:p>
    <w:p>
      <w:pPr>
        <w:pStyle w:val="26"/>
        <w:spacing w:before="0" w:after="0" w:lineRule="atLeast" w:line="281"/>
        <w:shd w:fill="e1e6e5"/>
        <w:rPr>
          <w:rFonts w:hAnsi="inherit" w:ascii="inherit"/>
          <w:sz w:val="28"/>
          <w:b w:val="1"/>
          <w:color w:val="666666"/>
        </w:rPr>
      </w:pPr>
      <w:r>
        <w:rPr>
          <w:rFonts w:hAnsi="inherit" w:ascii="inherit"/>
          <w:sz w:val="28"/>
          <w:b w:val="1"/>
          <w:color w:val="666666"/>
        </w:rPr>
        <w:t xml:space="preserve">Если вы хотите получить больше информации, поставьте галочку в Networking Diner, которая вас интересует. Вы можете подписаться позже. Возможен один или несколько ответов.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 Вечер понедельника - Ужин по устойчивому туризму и общению с гражданами мира в центре Женевы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 Вечер вторника - Сетевой ужин «Права природы» в центре Женевы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 Вечер среды - </w:t>
      </w:r>
      <w:r>
        <w:rPr>
          <w:rFonts w:hAnsi="inherit" w:ascii="inherit"/>
          <w:sz w:val="28"/>
          <w:b w:val="1"/>
          <w:color w:val="4d4d4d"/>
          <w:u w:val="single"/>
        </w:rPr>
        <w:t xml:space="preserve">Ужин в сети Citizen Science </w:t>
      </w:r>
      <w:r>
        <w:rPr>
          <w:sz w:val="28"/>
          <w:b w:val="1"/>
          <w:color w:val="4d4d4d"/>
          <w:u w:val="single"/>
        </w:rPr>
        <w:t xml:space="preserve"> (гражданская наука) </w:t>
      </w:r>
      <w:r>
        <w:rPr>
          <w:rFonts w:hAnsi="inherit" w:ascii="inherit"/>
          <w:sz w:val="28"/>
          <w:b w:val="1"/>
          <w:color w:val="4d4d4d"/>
          <w:u w:val="single"/>
        </w:rPr>
        <w:t xml:space="preserve">в центре Женевы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 Вечер среды - Обучающий сетевой ужин в рамках проекта в центре города Женевы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 Среда, полдень. Обед между филантропами в «Ресторане деселетов» Организации Объединенных Наций.</w:t>
      </w:r>
    </w:p>
    <w:p>
      <w:pPr>
        <w:pStyle w:val="0"/>
        <w:spacing w:lineRule="atLeast" w:line="281"/>
        <w:shd w:fill="e1e6e5"/>
        <w:rPr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> ни</w:t>
      </w:r>
      <w:r>
        <w:rPr>
          <w:sz w:val="28"/>
          <w:b w:val="1"/>
          <w:color w:val="4d4d4d"/>
        </w:rPr>
        <w:t>где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 xml:space="preserve">Вы участвовали в ЖЕНЕВСКОМ ФОРУМЕ в прошлом?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> да</w:t>
      </w:r>
    </w:p>
    <w:p>
      <w:pPr>
        <w:pStyle w:val="0"/>
        <w:spacing w:lineRule="atLeast" w:line="281"/>
        <w:shd w:fill="e1e6e5"/>
        <w:rPr>
          <w:rFonts w:hAnsi="inherit" w:ascii="inherit"/>
          <w:sz w:val="28"/>
          <w:b w:val="1"/>
          <w:color w:val="4d4d4d"/>
        </w:rPr>
      </w:pPr>
      <w:r>
        <w:rPr>
          <w:rFonts w:hAnsi="inherit" w:ascii="inherit"/>
          <w:sz w:val="28"/>
          <w:b w:val="1"/>
          <w:color w:val="4d4d4d"/>
        </w:rPr>
        <w:t> нет</w:t>
      </w:r>
    </w:p>
    <w:p>
      <w:pPr>
        <w:pStyle w:val="17"/>
        <w:spacing w:before="0" w:after="0" w:lineRule="atLeast" w:line="281"/>
        <w:shd w:fill="e1e6e5"/>
        <w:rPr>
          <w:rFonts w:hAnsi="inherit" w:ascii="inherit"/>
          <w:sz w:val="28"/>
          <w:b w:val="1"/>
          <w:color w:val="666666"/>
        </w:rPr>
      </w:pPr>
      <w:r>
        <w:rPr>
          <w:sz w:val="28"/>
          <w:b w:val="1"/>
          <w:color w:val="666666"/>
        </w:rPr>
        <w:t xml:space="preserve">   </w:t>
      </w:r>
      <w:r>
        <w:rPr>
          <w:rFonts w:hAnsi="inherit" w:ascii="inherit"/>
          <w:sz w:val="28"/>
          <w:b w:val="1"/>
          <w:color w:val="666666"/>
        </w:rPr>
        <w:t xml:space="preserve">Пожалуйста, нажмите кнопку «ОТПРАВИТЬ» только ОДИН РАЗ и дайте серверу некоторое время, чтобы зарегистрировать свои ответы.</w:t>
      </w:r>
    </w:p>
    <w:p>
      <w:pPr>
        <w:pStyle w:val="17"/>
        <w:spacing w:before="0" w:after="0" w:lineRule="atLeast" w:line="281"/>
        <w:shd w:fill="e1e6e5"/>
        <w:rPr>
          <w:rFonts w:hAnsi="inherit" w:ascii="inherit"/>
          <w:sz w:val="28"/>
          <w:b w:val="1"/>
          <w:color w:val="666666"/>
        </w:rPr>
      </w:pPr>
      <w:r>
        <w:rPr>
          <w:sz w:val="28"/>
          <w:b w:val="1"/>
          <w:color w:val="666666"/>
        </w:rPr>
        <w:t xml:space="preserve">   </w:t>
      </w:r>
      <w:r>
        <w:rPr>
          <w:rFonts w:hAnsi="inherit" w:ascii="inherit"/>
          <w:sz w:val="28"/>
          <w:b w:val="1"/>
          <w:color w:val="666666"/>
        </w:rPr>
        <w:t xml:space="preserve">Пожалуйста, с</w:t>
      </w:r>
      <w:r>
        <w:rPr>
          <w:sz w:val="28"/>
          <w:b w:val="1"/>
          <w:color w:val="666666"/>
        </w:rPr>
        <w:t>к</w:t>
      </w:r>
      <w:r>
        <w:rPr>
          <w:rFonts w:hAnsi="inherit" w:ascii="inherit"/>
          <w:sz w:val="28"/>
          <w:b w:val="1"/>
          <w:color w:val="666666"/>
        </w:rPr>
        <w:t>о</w:t>
      </w:r>
      <w:r>
        <w:rPr>
          <w:sz w:val="28"/>
          <w:b w:val="1"/>
          <w:color w:val="666666"/>
        </w:rPr>
        <w:t xml:space="preserve">пируйте себе</w:t>
      </w:r>
      <w:r>
        <w:rPr>
          <w:rFonts w:hAnsi="inherit" w:ascii="inherit"/>
          <w:sz w:val="28"/>
          <w:b w:val="1"/>
          <w:color w:val="666666"/>
        </w:rPr>
        <w:t xml:space="preserve"> информацию, которая</w:t>
      </w:r>
      <w:r>
        <w:rPr>
          <w:sz w:val="28"/>
          <w:b w:val="1"/>
          <w:color w:val="666666"/>
        </w:rPr>
        <w:t xml:space="preserve"> </w:t>
      </w:r>
      <w:r>
        <w:rPr>
          <w:rFonts w:hAnsi="inherit" w:ascii="inherit"/>
          <w:sz w:val="28"/>
          <w:b w:val="1"/>
          <w:color w:val="666666"/>
        </w:rPr>
        <w:t xml:space="preserve"> отобра</w:t>
      </w:r>
      <w:r>
        <w:rPr>
          <w:sz w:val="28"/>
          <w:b w:val="1"/>
          <w:color w:val="666666"/>
        </w:rPr>
        <w:t>зится</w:t>
      </w:r>
      <w:r>
        <w:rPr>
          <w:rFonts w:hAnsi="inherit" w:ascii="inherit"/>
          <w:sz w:val="28"/>
          <w:b w:val="1"/>
          <w:color w:val="666666"/>
        </w:rPr>
        <w:t xml:space="preserve"> на странице результатов после нажатия кнопки «ОТПРАВИТЬ».</w:t>
      </w:r>
    </w:p>
    <w:p>
      <w:pPr>
        <w:pStyle w:val="17"/>
        <w:spacing w:before="0" w:after="0" w:lineRule="atLeast" w:line="281"/>
        <w:shd w:fill="e1e6e5"/>
        <w:rPr>
          <w:rFonts w:hAnsi="inherit" w:ascii="inherit"/>
          <w:sz w:val="28"/>
          <w:b w:val="1"/>
          <w:color w:val="666666"/>
        </w:rPr>
      </w:pPr>
      <w:r>
        <w:rPr>
          <w:sz w:val="28"/>
          <w:b w:val="1"/>
          <w:color w:val="666666"/>
          <w:shd w:fill="e6ecf9"/>
        </w:rPr>
        <w:t xml:space="preserve">   </w:t>
      </w:r>
      <w:r>
        <w:rPr>
          <w:rFonts w:hAnsi="inherit" w:ascii="inherit"/>
          <w:sz w:val="28"/>
          <w:b w:val="1"/>
          <w:color w:val="666666"/>
          <w:shd w:fill="e6ecf9"/>
        </w:rPr>
        <w:t xml:space="preserve">Имейте в виду, что если страница результатов не появляется в течение 10 секунд, один из вопросов формы требует исправления или ответа.</w:t>
      </w:r>
    </w:p>
    <w:p>
      <w:pPr>
        <w:pStyle w:val="17"/>
        <w:spacing w:before="0" w:after="0" w:lineRule="atLeast" w:line="281"/>
        <w:shd w:fill="e1e6e5"/>
        <w:rPr>
          <w:rFonts w:hAnsi="inherit" w:ascii="inherit"/>
          <w:sz w:val="28"/>
          <w:b w:val="1"/>
          <w:color w:val="666666"/>
        </w:rPr>
      </w:pPr>
      <w:r>
        <w:rPr>
          <w:sz w:val="28"/>
          <w:b w:val="1"/>
          <w:color w:val="666666"/>
        </w:rPr>
        <w:t xml:space="preserve">   </w:t>
      </w:r>
      <w:r>
        <w:rPr>
          <w:rFonts w:hAnsi="inherit" w:ascii="inherit"/>
          <w:sz w:val="28"/>
          <w:b w:val="1"/>
          <w:color w:val="666666"/>
        </w:rPr>
        <w:t xml:space="preserve">После того, как вы отправили запрос на информацию, вы сразу получите электронное письмо с подробной информацией (пожалуйста, проверьте папку со спамом).</w:t>
      </w:r>
    </w:p>
    <w:p>
      <w:pPr>
        <w:pStyle w:val="17"/>
        <w:spacing w:before="0" w:after="0" w:lineRule="atLeast" w:line="281"/>
        <w:shd w:fill="e1e6e5"/>
        <w:rPr>
          <w:rFonts w:hAnsi="inherit" w:ascii="inherit"/>
          <w:sz w:val="28"/>
          <w:b w:val="1"/>
          <w:color w:val="666666"/>
        </w:rPr>
      </w:pPr>
      <w:r>
        <w:rPr>
          <w:sz w:val="28"/>
          <w:b w:val="1"/>
          <w:color w:val="666666"/>
        </w:rPr>
        <w:t xml:space="preserve">   </w:t>
      </w:r>
      <w:r>
        <w:rPr>
          <w:rFonts w:hAnsi="inherit" w:ascii="inherit"/>
          <w:sz w:val="28"/>
          <w:b w:val="1"/>
          <w:color w:val="666666"/>
        </w:rPr>
        <w:t xml:space="preserve">Ссылки в электронном письме позволят вам подтвердить свое участие в Женевском форуме этого года.</w:t>
      </w:r>
    </w:p>
    <w:p>
      <w:pPr>
        <w:jc w:val="both"/>
        <w:pStyle w:val="0"/>
        <w:spacing w:lineRule="atLeast" w:line="281"/>
        <w:rPr>
          <w:sz w:val="32"/>
          <w:b w:val="1"/>
          <w:color w:val="4d4d4d"/>
        </w:rPr>
      </w:pPr>
      <w:r>
        <w:rPr>
          <w:sz w:val="32"/>
          <w:b w:val="1"/>
          <w:color w:val="4d4d4d"/>
        </w:rPr>
        <w:t xml:space="preserve"> </w:t>
      </w:r>
    </w:p>
    <w:p>
      <w:pPr>
        <w:jc w:val="both"/>
        <w:pStyle w:val="0"/>
        <w:spacing w:lineRule="atLeast" w:line="281"/>
        <w:rPr>
          <w:sz w:val="32"/>
          <w:b w:val="1"/>
          <w:color w:val="4d4d4d"/>
        </w:rPr>
      </w:pPr>
      <w:r>
        <w:rPr>
          <w:sz w:val="32"/>
          <w:b w:val="1"/>
          <w:color w:val="4d4d4d"/>
        </w:rPr>
        <w:t xml:space="preserve">Пример регистрации:</w:t>
      </w:r>
    </w:p>
    <w:p>
      <w:pPr>
        <w:pStyle w:val="0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b w:val="1"/>
          <w:color w:val="000000"/>
        </w:rPr>
        <w:t xml:space="preserve">Which language do you prefer to communicate in?</w:t>
      </w:r>
    </w:p>
    <w:p>
      <w:pPr>
        <w:pStyle w:val="0"/>
        <w:spacing w:before="100" w:after="100"/>
        <w:shd w:fill="ffffff"/>
        <w:numPr>
          <w:ilvl w:val="0"/>
          <w:numId w:val="1"/>
        </w:numPr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color w:val="000000"/>
        </w:rPr>
        <w:t>English</w:t>
      </w:r>
    </w:p>
    <w:p>
      <w:pPr>
        <w:pStyle w:val="0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b w:val="1"/>
          <w:color w:val="000000"/>
        </w:rPr>
        <w:t>Title</w:t>
      </w:r>
    </w:p>
    <w:p>
      <w:pPr>
        <w:pStyle w:val="17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color w:val="000000"/>
        </w:rPr>
        <w:t>Ms.</w:t>
      </w:r>
    </w:p>
    <w:p>
      <w:pPr>
        <w:pStyle w:val="0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b w:val="1"/>
          <w:color w:val="000000"/>
        </w:rPr>
        <w:t xml:space="preserve">LASTNAME (ALL CHARACTERS IN UPPERCASE)</w:t>
      </w:r>
    </w:p>
    <w:p>
      <w:pPr>
        <w:pStyle w:val="17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color w:val="000000"/>
        </w:rPr>
        <w:t>PETUKHOVA</w:t>
      </w:r>
    </w:p>
    <w:p>
      <w:pPr>
        <w:pStyle w:val="0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b w:val="1"/>
          <w:color w:val="000000"/>
        </w:rPr>
        <w:t xml:space="preserve">Firstname (Lowercase With First Letter Of All Each Uppercase)</w:t>
      </w:r>
    </w:p>
    <w:p>
      <w:pPr>
        <w:pStyle w:val="17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color w:val="000000"/>
        </w:rPr>
        <w:t>Alla</w:t>
      </w:r>
    </w:p>
    <w:p>
      <w:pPr>
        <w:pStyle w:val="0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b w:val="1"/>
          <w:color w:val="000000"/>
        </w:rPr>
        <w:t xml:space="preserve">Email address</w:t>
      </w:r>
    </w:p>
    <w:p>
      <w:pPr>
        <w:pStyle w:val="17"/>
        <w:shd w:fill="ffffff"/>
        <w:rPr>
          <w:rFonts w:hAnsi="Arial" w:ascii="Arial"/>
          <w:sz w:val="24"/>
          <w:color w:val="000000"/>
        </w:rPr>
      </w:pPr>
      <w:hyperlink r:id="rId8">
        <w:r>
          <w:rPr>
            <w:rFonts w:hAnsi="Arial" w:ascii="Arial"/>
            <w:sz w:val="24"/>
            <w:color w:val="005bd1"/>
            <w:u w:val="single"/>
          </w:rPr>
          <w:t>moscomeco@mail.ru</w:t>
        </w:r>
      </w:hyperlink>
    </w:p>
    <w:p>
      <w:pPr>
        <w:pStyle w:val="0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b w:val="1"/>
          <w:color w:val="000000"/>
        </w:rPr>
        <w:t xml:space="preserve">Email address (confirmation)</w:t>
      </w:r>
    </w:p>
    <w:p>
      <w:pPr>
        <w:pStyle w:val="17"/>
        <w:shd w:fill="ffffff"/>
        <w:rPr>
          <w:rFonts w:hAnsi="Arial" w:ascii="Arial"/>
          <w:sz w:val="24"/>
          <w:color w:val="000000"/>
        </w:rPr>
      </w:pPr>
      <w:hyperlink r:id="rId9">
        <w:r>
          <w:rPr>
            <w:rFonts w:hAnsi="Arial" w:ascii="Arial"/>
            <w:sz w:val="24"/>
            <w:color w:val="005bd1"/>
            <w:u w:val="single"/>
          </w:rPr>
          <w:t>moscomeco@mail.ru</w:t>
        </w:r>
      </w:hyperlink>
    </w:p>
    <w:p>
      <w:pPr>
        <w:pStyle w:val="0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b w:val="1"/>
          <w:color w:val="000000"/>
        </w:rPr>
        <w:t xml:space="preserve">Mobile Phone number (international format as +41 76 000 00 00)</w:t>
      </w:r>
    </w:p>
    <w:p>
      <w:pPr>
        <w:pStyle w:val="17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color w:val="000000"/>
        </w:rPr>
        <w:t xml:space="preserve">+7 965 435 91 46</w:t>
      </w:r>
    </w:p>
    <w:p>
      <w:pPr>
        <w:pStyle w:val="0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b w:val="1"/>
          <w:color w:val="000000"/>
        </w:rPr>
        <w:t xml:space="preserve">How did you hear about the Geneva Forum?</w:t>
      </w:r>
    </w:p>
    <w:p>
      <w:pPr>
        <w:pStyle w:val="17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color w:val="000000"/>
        </w:rPr>
        <w:t xml:space="preserve">email invitation</w:t>
      </w:r>
    </w:p>
    <w:p>
      <w:pPr>
        <w:pStyle w:val="0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b w:val="1"/>
          <w:color w:val="000000"/>
        </w:rPr>
        <w:t xml:space="preserve">Do you want to receive information about Networking Dinners ?</w:t>
      </w:r>
    </w:p>
    <w:p>
      <w:pPr>
        <w:pStyle w:val="0"/>
        <w:spacing w:before="100" w:after="100"/>
        <w:shd w:fill="ffffff"/>
        <w:numPr>
          <w:ilvl w:val="0"/>
          <w:numId w:val="2"/>
        </w:numPr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color w:val="000000"/>
        </w:rPr>
        <w:t>none</w:t>
      </w:r>
    </w:p>
    <w:p>
      <w:pPr>
        <w:pStyle w:val="0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b w:val="1"/>
          <w:color w:val="000000"/>
        </w:rPr>
        <w:t xml:space="preserve">Did you participated to a GENEVA FORUM in the past ?</w:t>
      </w:r>
    </w:p>
    <w:p>
      <w:pPr>
        <w:pStyle w:val="17"/>
        <w:shd w:fill="ffffff"/>
        <w:rPr>
          <w:rFonts w:hAnsi="Arial" w:ascii="Arial"/>
          <w:sz w:val="24"/>
          <w:color w:val="000000"/>
        </w:rPr>
      </w:pPr>
      <w:r>
        <w:rPr>
          <w:rFonts w:hAnsi="Arial" w:ascii="Arial"/>
          <w:sz w:val="24"/>
          <w:color w:val="000000"/>
        </w:rPr>
        <w:t>No</w:t>
        <w:br/>
        <w:t xml:space="preserve">Sent via the site </w:t>
      </w:r>
      <w:hyperlink r:id="rId10">
        <w:r>
          <w:rPr>
            <w:rFonts w:hAnsi="Arial" w:ascii="Arial"/>
            <w:sz w:val="24"/>
            <w:color w:val="005bd1"/>
            <w:u w:val="single"/>
          </w:rPr>
          <w:t xml:space="preserve">GENEVA FORUM</w:t>
        </w:r>
      </w:hyperlink>
    </w:p>
    <w:p>
      <w:pPr>
        <w:pStyle w:val="0"/>
        <w:rPr>
          <w:sz w:val="32"/>
        </w:rPr>
      </w:pPr>
      <w:r>
        <w:rPr>
          <w:sz w:val="32"/>
        </w:rPr>
        <w:t xml:space="preserve">После отправления Ваших  регистрационных данных</w:t>
      </w:r>
    </w:p>
    <w:p>
      <w:pPr>
        <w:pStyle w:val="0"/>
        <w:rPr>
          <w:sz w:val="32"/>
          <w:b w:val="1"/>
          <w:color w:val="4d4d4d"/>
        </w:rPr>
      </w:pPr>
      <w:r>
        <w:t>.</w:t>
        <w:tab/>
        <w:t xml:space="preserve"> н</w:t>
      </w:r>
      <w:r>
        <w:rPr>
          <w:sz w:val="32"/>
          <w:b w:val="1"/>
          <w:color w:val="4d4d4d"/>
        </w:rPr>
        <w:t xml:space="preserve">а Ваш почтовый ящик приходит письмо, в котором дается пароль для входа в Ваш личный почтовый ящик (Аккаунт) :</w:t>
      </w:r>
      <w:r>
        <w:rPr>
          <w:b w:val="1"/>
        </w:rPr>
        <w:t xml:space="preserve">  </w:t>
      </w:r>
      <w:r>
        <w:rPr>
          <w:sz w:val="32"/>
          <w:b w:val="1"/>
          <w:color w:val="4d4d4d"/>
        </w:rPr>
        <w:t xml:space="preserve">, https://reg.unog.ch/event/30712/ созданный  благодаря  Вашей регистрации.  Логин – имя Вашей почты, пароль приведен в письме, почта форума https://reg.unog.ch/event/30712/ Эту ссылку надо вставить в адресную строку браузера </w:t>
      </w:r>
      <w:r>
        <w:rPr>
          <w:sz w:val="30"/>
          <w:b w:val="1"/>
          <w:color w:val="ff0000"/>
        </w:rPr>
        <w:t xml:space="preserve">Firefox, </w:t>
      </w:r>
      <w:r>
        <w:rPr>
          <w:sz w:val="30"/>
          <w:b w:val="1"/>
          <w:color w:val="ff0000"/>
          <w:u w:val="single"/>
        </w:rPr>
        <w:t>Chrome,</w:t>
      </w:r>
      <w:r>
        <w:rPr>
          <w:sz w:val="30"/>
          <w:b w:val="1"/>
          <w:color w:val="ff0000"/>
        </w:rPr>
        <w:t xml:space="preserve"> Edge or Safari.</w:t>
      </w:r>
      <w:r>
        <w:rPr>
          <w:sz w:val="32"/>
          <w:b w:val="1"/>
          <w:color w:val="4d4d4d"/>
        </w:rPr>
        <w:t xml:space="preserve">  Снова повторно  заносятся Ваши</w:t>
      </w:r>
    </w:p>
    <w:p>
      <w:pPr>
        <w:pStyle w:val="17"/>
        <w:shd w:fill="f4f4f4"/>
        <w:rPr>
          <w:rFonts w:hAnsi="Verdana" w:ascii="Verdana"/>
          <w:sz w:val="22"/>
          <w:color w:val="777777"/>
        </w:rPr>
      </w:pPr>
      <w:r>
        <w:rPr>
          <w:sz w:val="28"/>
          <w:b w:val="1"/>
          <w:color w:val="ff0000"/>
          <w:u w:val="single"/>
        </w:rPr>
        <w:t>Important:</w:t>
      </w:r>
      <w:r>
        <w:rPr>
          <w:sz w:val="28"/>
          <w:b w:val="1"/>
          <w:color w:val="ff0000"/>
        </w:rPr>
        <w:t> </w:t>
      </w:r>
      <w:r>
        <w:rPr>
          <w:sz w:val="28"/>
        </w:rPr>
        <w:t xml:space="preserve">Kindly use one of the following browsers,(Пожалуйста, используйте один из следующих</w:t>
      </w:r>
      <w:r>
        <w:t xml:space="preserve"> браузеров,):   </w:t>
      </w:r>
      <w:r>
        <w:rPr>
          <w:sz w:val="30"/>
          <w:b w:val="1"/>
          <w:color w:val="ff0000"/>
        </w:rPr>
        <w:t xml:space="preserve">Firefox, Chrome, Edge or Safari. </w:t>
      </w:r>
    </w:p>
    <w:p>
      <w:pPr>
        <w:jc w:val="both"/>
        <w:pStyle w:val="0"/>
        <w:spacing w:lineRule="atLeast" w:line="281"/>
        <w:rPr>
          <w:sz w:val="32"/>
          <w:b w:val="1"/>
          <w:color w:val="4d4d4d"/>
        </w:rPr>
      </w:pPr>
      <w:r>
        <w:rPr>
          <w:sz w:val="32"/>
          <w:b w:val="1"/>
          <w:color w:val="4d4d4d"/>
        </w:rPr>
        <w:t xml:space="preserve">данные и данные  загранпаспорта, Номер загранпаспорта и дату окончания его действия Вы заносите в свой почтовый ящик Форума. Далее Вам приходит информация  об оплате вступительного  взноса  от 50 евро.  Форум устраивается на коммерческой основе – участники  возмещают расходы по его созданию. После  оплаты взноса Вам присылают предварительный пропуск, по которому Вы  в Женеве получаете пропуск на  Форум.</w:t>
      </w:r>
    </w:p>
    <w:p>
      <w:pPr>
        <w:jc w:val="both"/>
        <w:pStyle w:val="0"/>
        <w:spacing w:lineRule="atLeast" w:line="281"/>
        <w:rPr>
          <w:sz w:val="32"/>
          <w:b w:val="1"/>
          <w:color w:val="4d4d4d"/>
        </w:rPr>
      </w:pPr>
      <w:r>
        <w:rPr>
          <w:sz w:val="32"/>
          <w:b w:val="1"/>
          <w:color w:val="4d4d4d"/>
        </w:rPr>
        <w:t xml:space="preserve">Одновременно  нужно оформлять визу в Женеву, для нее потребуются следующие документы  (см. в Интернете):</w:t>
      </w:r>
    </w:p>
    <w:p>
      <w:pPr>
        <w:pStyle w:val="17"/>
        <w:spacing w:before="0" w:after="167"/>
        <w:rPr>
          <w:b w:val="1"/>
        </w:rPr>
      </w:pPr>
      <w:r>
        <w:rPr>
          <w:b w:val="1"/>
        </w:rPr>
        <w:t xml:space="preserve">Стандартный для всех категорий заявителей список документов:</w:t>
      </w:r>
    </w:p>
    <w:p>
      <w:pPr>
        <w:ind w:left="335"/>
        <w:pStyle w:val="0"/>
        <w:spacing w:after="167"/>
        <w:numPr>
          <w:ilvl w:val="0"/>
          <w:numId w:val="3"/>
        </w:numPr>
        <w:rPr>
          <w:b w:val="1"/>
        </w:rPr>
      </w:pPr>
      <w:r>
        <w:rPr>
          <w:b w:val="1"/>
        </w:rPr>
        <w:t xml:space="preserve">Визовая анкета. Ее необходимо заполнить онлайн, предварительно зарегистрировав </w:t>
      </w:r>
      <w:hyperlink r:id="rId11">
        <w:r>
          <w:rPr>
            <w:b w:val="1"/>
            <w:color w:val="1d5ba0"/>
            <w:u w:val="single"/>
          </w:rPr>
          <w:t xml:space="preserve">личный кабинет</w:t>
        </w:r>
      </w:hyperlink>
      <w:r>
        <w:rPr>
          <w:b w:val="1"/>
        </w:rPr>
        <w:t xml:space="preserve"> на сайте Визового центра.</w:t>
      </w:r>
    </w:p>
    <w:p>
      <w:pPr>
        <w:ind w:left="335"/>
        <w:pStyle w:val="0"/>
        <w:spacing w:after="167"/>
        <w:numPr>
          <w:ilvl w:val="0"/>
          <w:numId w:val="3"/>
        </w:numPr>
        <w:rPr>
          <w:b w:val="1"/>
        </w:rPr>
      </w:pPr>
      <w:r>
        <w:rPr>
          <w:b w:val="1"/>
        </w:rPr>
        <w:t xml:space="preserve">2 фотографии 35*45 мм, сделанные недавно (&lt; 6 месяцев). Они должны соответствовать стандартным требованиям для шенгенских виз, о которых вы можете прочитать </w:t>
      </w:r>
      <w:hyperlink r:id="rId12">
        <w:r>
          <w:rPr>
            <w:b w:val="1"/>
            <w:color w:val="1d5ba0"/>
            <w:u w:val="single"/>
          </w:rPr>
          <w:t xml:space="preserve">в этой статье</w:t>
        </w:r>
      </w:hyperlink>
      <w:r>
        <w:rPr>
          <w:b w:val="1"/>
        </w:rPr>
        <w:t xml:space="preserve">. Одну из них приклейте к анкете, а вторую просто приложите с документами.</w:t>
      </w:r>
    </w:p>
    <w:p>
      <w:pPr>
        <w:ind w:left="335"/>
        <w:pStyle w:val="0"/>
        <w:spacing w:after="167"/>
        <w:numPr>
          <w:ilvl w:val="0"/>
          <w:numId w:val="3"/>
        </w:numPr>
        <w:rPr>
          <w:b w:val="1"/>
        </w:rPr>
      </w:pPr>
      <w:r>
        <w:rPr>
          <w:b w:val="1"/>
        </w:rPr>
        <w:t xml:space="preserve">Заграничный паспорт, действующий более 90 дней на момент выезда из Шенгена, с 2 пустыми страницами.</w:t>
      </w:r>
    </w:p>
    <w:p>
      <w:pPr>
        <w:ind w:left="335"/>
        <w:pStyle w:val="0"/>
        <w:spacing w:after="167"/>
        <w:numPr>
          <w:ilvl w:val="0"/>
          <w:numId w:val="3"/>
        </w:numPr>
        <w:rPr>
          <w:b w:val="1"/>
        </w:rPr>
      </w:pPr>
      <w:r>
        <w:rPr>
          <w:b w:val="1"/>
        </w:rPr>
        <w:t xml:space="preserve">. Медицинский полис должен действовать во всем Шенгенском пространстве и весь срок поездки. Сумма страховых выплат по нему должна быть не меньше 30 тысяч евро. </w:t>
      </w:r>
    </w:p>
    <w:p>
      <w:pPr>
        <w:ind w:left="335"/>
        <w:pStyle w:val="0"/>
        <w:spacing w:after="167"/>
        <w:numPr>
          <w:ilvl w:val="0"/>
          <w:numId w:val="3"/>
        </w:numPr>
        <w:rPr>
          <w:b w:val="1"/>
        </w:rPr>
      </w:pPr>
      <w:r>
        <w:rPr>
          <w:b w:val="1"/>
        </w:rPr>
        <w:t xml:space="preserve">Копия всех заполненных страниц внутрироссийского паспорта.</w:t>
      </w:r>
    </w:p>
    <w:p>
      <w:pPr>
        <w:ind w:left="335"/>
        <w:pStyle w:val="0"/>
        <w:spacing w:after="167"/>
        <w:numPr>
          <w:ilvl w:val="0"/>
          <w:numId w:val="3"/>
        </w:numPr>
        <w:rPr>
          <w:b w:val="1"/>
        </w:rPr>
      </w:pPr>
      <w:r>
        <w:rPr>
          <w:b w:val="1"/>
        </w:rPr>
        <w:t xml:space="preserve">При подаче заявления в визовый центр: нужно подписать </w:t>
      </w:r>
      <w:hyperlink r:id="rId13">
        <w:r>
          <w:rPr>
            <w:b w:val="1"/>
            <w:color w:val="1d5ba0"/>
            <w:u w:val="single"/>
          </w:rPr>
          <w:t xml:space="preserve">согласие на пересылку документов курьером</w:t>
        </w:r>
      </w:hyperlink>
      <w:r>
        <w:rPr>
          <w:b w:val="1"/>
        </w:rPr>
        <w:t xml:space="preserve"> (в посольство и обратно).</w:t>
      </w:r>
    </w:p>
    <w:p>
      <w:pPr>
        <w:pStyle w:val="17"/>
        <w:spacing w:before="0" w:after="167"/>
        <w:rPr>
          <w:b w:val="1"/>
        </w:rPr>
      </w:pPr>
      <w:r>
        <w:rPr>
          <w:b w:val="1"/>
        </w:rPr>
        <w:t xml:space="preserve">После заполнения онлайн-анкеты заявителю приходит список требуемых от него документов. Как правила, они стандартны.</w:t>
        <w:br/>
        <w:t xml:space="preserve">Для туристов:</w:t>
      </w:r>
    </w:p>
    <w:p>
      <w:pPr>
        <w:ind w:left="335"/>
        <w:pStyle w:val="0"/>
        <w:spacing w:after="167"/>
        <w:numPr>
          <w:ilvl w:val="0"/>
          <w:numId w:val="4"/>
        </w:numPr>
        <w:rPr>
          <w:b w:val="1"/>
        </w:rPr>
      </w:pPr>
      <w:r>
        <w:rPr>
          <w:b w:val="1"/>
        </w:rPr>
        <w:t xml:space="preserve">Распечатка бронирования авиабилетов в оба конца. Либо другие сведения о вашей цели поездки и маршруте (например, документы для автомобиля и письменный план поездки).</w:t>
      </w:r>
    </w:p>
    <w:p>
      <w:pPr>
        <w:ind w:left="335"/>
        <w:pStyle w:val="0"/>
        <w:spacing w:after="167"/>
        <w:numPr>
          <w:ilvl w:val="0"/>
          <w:numId w:val="4"/>
        </w:numPr>
        <w:rPr>
          <w:b w:val="1"/>
        </w:rPr>
      </w:pPr>
      <w:r>
        <w:rPr>
          <w:b w:val="1"/>
        </w:rPr>
        <w:t xml:space="preserve">Подтверждение бронирования номера, или другой документ о наличии у вас места проживания.</w:t>
      </w:r>
    </w:p>
    <w:p>
      <w:pPr>
        <w:ind w:left="335"/>
        <w:pStyle w:val="0"/>
        <w:spacing w:after="167"/>
        <w:numPr>
          <w:ilvl w:val="0"/>
          <w:numId w:val="4"/>
        </w:numPr>
        <w:rPr>
          <w:b w:val="1"/>
        </w:rPr>
      </w:pPr>
      <w:r>
        <w:rPr>
          <w:b w:val="1"/>
        </w:rPr>
        <w:t xml:space="preserve">Выписка из банка за последние 3 месяца или справка о текущем остатке (оригинал с печатью и подписью сотрудников банка). Каждый заявитель должен подтвердить наличие не менее 85 евро на каждые сутки проживания.</w:t>
      </w:r>
    </w:p>
    <w:p>
      <w:pPr>
        <w:ind w:left="335"/>
        <w:pStyle w:val="0"/>
        <w:spacing w:after="167"/>
        <w:numPr>
          <w:ilvl w:val="0"/>
          <w:numId w:val="4"/>
        </w:numPr>
        <w:rPr>
          <w:b w:val="1"/>
        </w:rPr>
      </w:pPr>
      <w:r>
        <w:rPr>
          <w:b w:val="1"/>
        </w:rPr>
        <w:t xml:space="preserve">Также можно подтвердить свой доход наличием стабильной работы с зарплатой более 30-40000 рублей. Для этого нужно получить справку с работы с указанием должности, срока поездки и среднемесячного оклада.</w:t>
      </w:r>
    </w:p>
    <w:p>
      <w:pPr>
        <w:ind w:left="335"/>
        <w:pStyle w:val="0"/>
        <w:spacing w:after="167"/>
        <w:numPr>
          <w:ilvl w:val="0"/>
          <w:numId w:val="4"/>
        </w:numPr>
        <w:rPr>
          <w:b w:val="1"/>
        </w:rPr>
      </w:pPr>
      <w:r>
        <w:rPr>
          <w:b w:val="1"/>
        </w:rPr>
        <w:t xml:space="preserve">В случае низкой заработной платы и отсутствия средств, можно оформить </w:t>
      </w:r>
      <w:hyperlink r:id="rId14">
        <w:r>
          <w:rPr>
            <w:b w:val="1"/>
            <w:color w:val="1d5ba0"/>
            <w:u w:val="single"/>
          </w:rPr>
          <w:t xml:space="preserve">спонсорское письмо</w:t>
        </w:r>
      </w:hyperlink>
      <w:r>
        <w:rPr>
          <w:b w:val="1"/>
        </w:rPr>
        <w:t xml:space="preserve">, где третье лицо будет брать на себя обязанности по оплате расходов на поездку. Дополнительно нужно будет приложить к нему подтверждение доходов спонсора и копию его паспорта.</w:t>
      </w:r>
    </w:p>
    <w:p>
      <w:pPr>
        <w:pStyle w:val="17"/>
        <w:spacing w:before="0" w:after="167"/>
        <w:rPr>
          <w:b w:val="1"/>
        </w:rPr>
      </w:pPr>
      <w:r>
        <w:rPr>
          <w:b w:val="1"/>
        </w:rPr>
        <w:t xml:space="preserve">При поездках с другой целью также нужно подтвердить 3 вещи: проживание, наличие финансов и цель поездки. Это можно сделать с помощью приглашения от частного лица/компании, в котором будет гарантировано предоставление вам жилья и оплаты всех расходов. Вы можете посмотреть полный список документов для других целей, скачав</w:t>
      </w:r>
      <w:hyperlink r:id="rId15">
        <w:r>
          <w:rPr>
            <w:b w:val="1"/>
            <w:color w:val="1d5ba0"/>
            <w:u w:val="single"/>
          </w:rPr>
          <w:t xml:space="preserve">этот PDF документ</w:t>
        </w:r>
      </w:hyperlink>
      <w:r>
        <w:rPr>
          <w:b w:val="1"/>
        </w:rPr>
        <w:t>.</w:t>
      </w:r>
    </w:p>
    <w:p>
      <w:pPr>
        <w:pStyle w:val="2"/>
        <w:spacing w:before="50" w:after="0"/>
        <w:rPr>
          <w:sz w:val="34"/>
        </w:rPr>
      </w:pPr>
      <w:r>
        <w:rPr>
          <w:sz w:val="34"/>
        </w:rPr>
        <w:t xml:space="preserve">Стоимость визы</w:t>
      </w:r>
    </w:p>
    <w:p>
      <w:pPr>
        <w:ind w:left="335"/>
        <w:pStyle w:val="0"/>
        <w:spacing w:after="167"/>
        <w:numPr>
          <w:ilvl w:val="0"/>
          <w:numId w:val="5"/>
        </w:numPr>
        <w:rPr>
          <w:b w:val="1"/>
        </w:rPr>
      </w:pPr>
      <w:r>
        <w:rPr>
          <w:b w:val="1"/>
        </w:rPr>
        <w:t xml:space="preserve">Визовый сбор за рассмотрение заявки для россиян составляет 35 евро. Для граждан других государств он составляет 60 евро. При необходимости срочной обработки документов посольством, нужно оплачивать двойной сбор – 70 евро.</w:t>
      </w:r>
    </w:p>
    <w:p>
      <w:pPr>
        <w:ind w:left="335"/>
        <w:pStyle w:val="0"/>
        <w:spacing w:after="167"/>
        <w:numPr>
          <w:ilvl w:val="0"/>
          <w:numId w:val="5"/>
        </w:numPr>
        <w:rPr>
          <w:b w:val="1"/>
        </w:rPr>
      </w:pPr>
      <w:r>
        <w:rPr>
          <w:b w:val="1"/>
        </w:rPr>
        <w:t xml:space="preserve">Визовый сбор за долгосрочную визу – 60 евро (или 35 для детей 6-12 лет).</w:t>
      </w:r>
    </w:p>
    <w:p>
      <w:pPr>
        <w:ind w:left="335"/>
        <w:pStyle w:val="0"/>
        <w:spacing w:after="167"/>
        <w:numPr>
          <w:ilvl w:val="0"/>
          <w:numId w:val="5"/>
        </w:numPr>
        <w:rPr>
          <w:b w:val="1"/>
        </w:rPr>
      </w:pPr>
      <w:r>
        <w:rPr>
          <w:b w:val="1"/>
        </w:rPr>
        <w:t xml:space="preserve">Дополнительно при обращении в визовый центр нужно будет оплатить сервисный сбор, который составляет 1800 рублей.</w:t>
      </w:r>
    </w:p>
    <w:p>
      <w:pPr>
        <w:ind w:left="335"/>
        <w:pStyle w:val="0"/>
        <w:spacing w:after="167"/>
        <w:numPr>
          <w:ilvl w:val="0"/>
          <w:numId w:val="5"/>
        </w:numPr>
        <w:rPr>
          <w:b w:val="1"/>
        </w:rPr>
      </w:pPr>
      <w:r>
        <w:rPr>
          <w:b w:val="1"/>
        </w:rPr>
        <w:t xml:space="preserve">Некоторые категории заявителей освобождаются от уплаты сборов (например, дети до 6 лет и инвалиды).</w:t>
      </w:r>
    </w:p>
    <w:p>
      <w:pPr>
        <w:ind w:left="335"/>
        <w:pStyle w:val="0"/>
        <w:spacing w:after="167"/>
        <w:numPr>
          <w:ilvl w:val="0"/>
          <w:numId w:val="5"/>
        </w:numPr>
        <w:rPr>
          <w:b w:val="1"/>
        </w:rPr>
      </w:pPr>
      <w:r>
        <w:rPr>
          <w:b w:val="1"/>
        </w:rPr>
        <w:t xml:space="preserve">Оплата происходит в рублях по курсу, при подаче визы. В визовых центрах оплата идет в кассу, а в посольстве – в банке. Дополнительно банк может взять комиссию 150 рублей за каждую визу.</w:t>
      </w:r>
      <w:r>
        <w:rPr>
          <w:b w:val="1"/>
          <w:i w:val="1"/>
          <w:u w:val="single"/>
        </w:rPr>
        <w:t xml:space="preserve"> После оплаты не забудьте взять квитанцию, её нужно будет показать в день выдачи документов.</w:t>
      </w:r>
    </w:p>
    <w:p>
      <w:pPr>
        <w:ind w:left="335"/>
        <w:pStyle w:val="0"/>
        <w:spacing w:after="167"/>
        <w:numPr>
          <w:ilvl w:val="0"/>
          <w:numId w:val="5"/>
        </w:numPr>
        <w:rPr>
          <w:b w:val="1"/>
        </w:rPr>
      </w:pPr>
      <w:r>
        <w:rPr>
          <w:b w:val="1"/>
        </w:rPr>
        <w:t xml:space="preserve">В случае отказа сборы не возвращаются.</w:t>
      </w:r>
    </w:p>
    <w:p>
      <w:pPr>
        <w:pStyle w:val="2"/>
        <w:spacing w:before="0"/>
        <w:rPr>
          <w:sz w:val="34"/>
        </w:rPr>
      </w:pPr>
      <w:r>
        <w:rPr>
          <w:sz w:val="34"/>
        </w:rPr>
        <w:t xml:space="preserve">Сроки оформления визы</w:t>
      </w:r>
    </w:p>
    <w:p>
      <w:pPr>
        <w:pStyle w:val="17"/>
        <w:spacing w:before="0" w:after="167"/>
        <w:rPr>
          <w:b w:val="1"/>
        </w:rPr>
      </w:pPr>
      <w:r>
        <w:rPr>
          <w:b w:val="1"/>
        </w:rPr>
        <w:t xml:space="preserve">Посольство обрабатывает все заявки обычно за 3 рабочих дня. Дополнительно требуется несколько дней для доставки документов в визовые центры.</w:t>
      </w:r>
    </w:p>
    <w:p>
      <w:pPr>
        <w:pStyle w:val="17"/>
        <w:spacing w:before="0" w:after="167"/>
        <w:rPr>
          <w:b w:val="1"/>
        </w:rPr>
      </w:pPr>
      <w:r>
        <w:rPr>
          <w:b w:val="1"/>
        </w:rPr>
        <w:t xml:space="preserve">Если вы подаете неполный комплект документов, либо требуется личное собеседование сроки обработки заявок увеличиваются.</w:t>
      </w:r>
    </w:p>
    <w:p>
      <w:pPr>
        <w:pStyle w:val="17"/>
        <w:spacing w:before="0" w:after="167"/>
        <w:rPr>
          <w:b w:val="1"/>
        </w:rPr>
      </w:pPr>
      <w:r>
        <w:rPr>
          <w:b w:val="1"/>
          <w:i w:val="1"/>
        </w:rPr>
        <w:t xml:space="preserve">Документы нужно подавать не ранее, чем за 90 дней до планируемой даты путешествия. </w:t>
      </w:r>
      <w:r>
        <w:rPr>
          <w:b w:val="1"/>
          <w:i w:val="1"/>
          <w:u w:val="single"/>
        </w:rPr>
        <w:t xml:space="preserve">Минимум рекомендуется подавать заявку за 2 недели до вылета</w:t>
      </w:r>
      <w:r>
        <w:rPr>
          <w:b w:val="1"/>
          <w:i w:val="1"/>
        </w:rPr>
        <w:t>.</w:t>
      </w:r>
    </w:p>
    <w:p>
      <w:pPr>
        <w:pStyle w:val="2"/>
        <w:spacing w:before="50" w:after="0"/>
        <w:shd w:fill="ffffff"/>
        <w:rPr>
          <w:sz w:val="34"/>
          <w:color w:val="202020"/>
        </w:rPr>
      </w:pPr>
      <w:r>
        <w:rPr>
          <w:sz w:val="34"/>
          <w:color w:val="202020"/>
        </w:rPr>
        <w:t xml:space="preserve">Где оформить визу в Швейцарию</w:t>
      </w:r>
    </w:p>
    <w:p>
      <w:pPr>
        <w:pStyle w:val="0"/>
        <w:shd w:fill="ffffff"/>
        <w:rPr>
          <w:rFonts w:hAnsi="Arial" w:ascii="Arial"/>
          <w:sz w:val="20"/>
          <w:b w:val="1"/>
          <w:color w:val="202020"/>
        </w:rPr>
      </w:pPr>
    </w:p>
    <w:p>
      <w:pPr>
        <w:ind w:left="720"/>
        <w:pStyle w:val="0"/>
        <w:spacing w:after="201"/>
        <w:shd w:fill="ffffff"/>
        <w:rPr>
          <w:rFonts w:hAnsi="Arial" w:ascii="Arial"/>
          <w:sz w:val="20"/>
          <w:b w:val="1"/>
          <w:color w:val="202020"/>
        </w:rPr>
      </w:pPr>
      <w:r>
        <w:rPr>
          <w:rFonts w:hAnsi="Arial" w:ascii="Arial"/>
          <w:sz w:val="20"/>
          <w:b w:val="1"/>
          <w:color w:val="202020"/>
        </w:rPr>
        <w:t xml:space="preserve">Москва, ул. Серпов переулок, 6</w:t>
      </w:r>
    </w:p>
    <w:p>
      <w:pPr>
        <w:pStyle w:val="0"/>
        <w:shd w:fill="ffffff"/>
        <w:rPr>
          <w:rFonts w:hAnsi="Arial" w:ascii="Arial"/>
          <w:sz w:val="20"/>
          <w:b w:val="1"/>
          <w:color w:val="202020"/>
        </w:rPr>
      </w:pPr>
      <w:hyperlink r:id="rId16">
        <w:r>
          <w:rPr>
            <w:rFonts w:hAnsi="Arial" w:ascii="Arial"/>
            <w:sz w:val="20"/>
            <w:b w:val="1"/>
            <w:color w:val="1d5ba0"/>
            <w:u w:val="none"/>
          </w:rPr>
          <w:t xml:space="preserve">Визовый отдел посольства Швейцарии в Москве</w:t>
        </w:r>
      </w:hyperlink>
    </w:p>
    <w:p>
      <w:pPr>
        <w:ind w:left="720"/>
        <w:pStyle w:val="0"/>
        <w:spacing w:after="201"/>
        <w:shd w:fill="ffffff"/>
        <w:rPr>
          <w:rFonts w:hAnsi="Arial" w:ascii="Arial"/>
          <w:sz w:val="20"/>
          <w:b w:val="1"/>
          <w:color w:val="202020"/>
        </w:rPr>
      </w:pPr>
      <w:r>
        <w:rPr>
          <w:rFonts w:hAnsi="Arial" w:ascii="Arial"/>
          <w:sz w:val="20"/>
          <w:b w:val="1"/>
          <w:color w:val="202020"/>
        </w:rPr>
        <w:t xml:space="preserve">Москва, ул. Пречистенская набережная, 31</w:t>
      </w:r>
    </w:p>
    <w:p>
      <w:pPr>
        <w:pStyle w:val="0"/>
        <w:rPr>
          <w:b w:val="1"/>
        </w:rPr>
      </w:pPr>
      <w:r>
        <w:rPr>
          <w:rFonts w:hAnsi="Arial" w:ascii="Arial"/>
          <w:sz w:val="22"/>
          <w:b w:val="1"/>
          <w:color w:val="202020"/>
          <w:shd w:fill="ffffff"/>
        </w:rPr>
        <w:t xml:space="preserve">В 2019 году жители России могут оформить документы через посольство Швейцарии в Москве, через визовые центры TLS Contact, а также отправлять документы почтой, если в течение 59 месяцев с 15.09.2015 уже проходили процедуру биометрии на Шенгенскую визу.</w:t>
      </w:r>
    </w:p>
    <w:p>
      <w:pPr>
        <w:pStyle w:val="17"/>
        <w:spacing w:before="0" w:after="167" w:lineRule="atLeast" w:line="352"/>
        <w:shd w:fill="ffffff"/>
        <w:rPr>
          <w:rFonts w:hAnsi="Arial" w:ascii="Arial"/>
          <w:sz w:val="22"/>
          <w:b w:val="1"/>
          <w:color w:val="202020"/>
        </w:rPr>
      </w:pPr>
      <w:r>
        <w:rPr>
          <w:rFonts w:hAnsi="Arial" w:ascii="Arial"/>
          <w:sz w:val="22"/>
          <w:b w:val="1"/>
          <w:color w:val="202020"/>
        </w:rPr>
        <w:t xml:space="preserve">В генконсульство Швейцарии в СПб могут подать документы только жители СЗФО и только с целью заключения брака (нужна предварительная запись).</w:t>
      </w:r>
    </w:p>
    <w:p>
      <w:pPr>
        <w:pStyle w:val="17"/>
        <w:spacing w:before="0" w:after="167" w:lineRule="atLeast" w:line="352"/>
        <w:shd w:fill="ffffff"/>
        <w:rPr>
          <w:rFonts w:hAnsi="Arial" w:ascii="Arial"/>
          <w:sz w:val="22"/>
          <w:color w:val="202020"/>
        </w:rPr>
      </w:pPr>
      <w:r>
        <w:rPr>
          <w:rFonts w:hAnsi="Arial" w:ascii="Arial"/>
          <w:sz w:val="22"/>
          <w:b w:val="1"/>
          <w:color w:val="202020"/>
        </w:rPr>
        <w:t xml:space="preserve">Для визита в посольство нужно сделать предварительную запись по телефону +7 495 9958512. Количество мест ограничено, поэтому запись идет за несколько недель до визита</w:t>
      </w:r>
      <w:r>
        <w:rPr>
          <w:rFonts w:hAnsi="Arial" w:ascii="Arial"/>
          <w:sz w:val="22"/>
          <w:color w:val="202020"/>
        </w:rPr>
        <w:t>.</w:t>
      </w:r>
    </w:p>
    <w:p>
      <w:pPr>
        <w:jc w:val="both"/>
        <w:pStyle w:val="0"/>
        <w:spacing w:lineRule="atLeast" w:line="281"/>
        <w:rPr>
          <w:sz w:val="32"/>
          <w:b w:val="1"/>
          <w:color w:val="4d4d4d"/>
        </w:rPr>
      </w:pPr>
      <w:r>
        <w:rPr>
          <w:sz w:val="32"/>
          <w:b w:val="1"/>
          <w:color w:val="4d4d4d"/>
        </w:rPr>
        <w:t xml:space="preserve">Оперативное  оформление визы  ищите в Интернете.</w:t>
      </w:r>
    </w:p>
    <w:sectPr>
      <w:pgSz w:w="11906" w:h="16838"/>
      <w:pgMar w:top="340" w:bottom="340" w:left="340" w:right="34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sz w:val="20"/>
      </w:rPr>
    </w:lvl>
    <w:lvl w:ilvl="3">
      <w:numFmt w:val="bullet"/>
      <w:lvlText w:val=""/>
      <w:start w:val="1"/>
      <w:pPr>
        <w:ind w:left="2880" w:hanging="360"/>
      </w:pPr>
      <w:rPr>
        <w:sz w:val="20"/>
      </w:rPr>
    </w:lvl>
    <w:lvl w:ilvl="4">
      <w:numFmt w:val="bullet"/>
      <w:lvlText w:val=""/>
      <w:start w:val="1"/>
      <w:pPr>
        <w:ind w:left="3600" w:hanging="360"/>
      </w:pPr>
      <w:rPr>
        <w:sz w:val="20"/>
      </w:rPr>
    </w:lvl>
    <w:lvl w:ilvl="5">
      <w:numFmt w:val="bullet"/>
      <w:lvlText w:val=""/>
      <w:start w:val="1"/>
      <w:pPr>
        <w:ind w:left="4320" w:hanging="360"/>
      </w:pPr>
      <w:rPr>
        <w:sz w:val="20"/>
      </w:rPr>
    </w:lvl>
    <w:lvl w:ilvl="6">
      <w:numFmt w:val="bullet"/>
      <w:lvlText w:val=""/>
      <w:start w:val="1"/>
      <w:pPr>
        <w:ind w:left="5040" w:hanging="360"/>
      </w:pPr>
      <w:rPr>
        <w:sz w:val="20"/>
      </w:rPr>
    </w:lvl>
    <w:lvl w:ilvl="7">
      <w:numFmt w:val="bullet"/>
      <w:lvlText w:val=""/>
      <w:start w:val="1"/>
      <w:pPr>
        <w:ind w:left="5760" w:hanging="360"/>
      </w:pPr>
      <w:rPr>
        <w:sz w:val="20"/>
      </w:rPr>
    </w:lvl>
    <w:lvl w:ilvl="8">
      <w:numFmt w:val="bullet"/>
      <w:lvlText w:val=""/>
      <w:start w:val="1"/>
      <w:pPr>
        <w:ind w:left="6480" w:hanging="360"/>
      </w:pPr>
      <w:rPr>
        <w:sz w:val="20"/>
      </w:rPr>
    </w:lvl>
  </w:abstractNum>
  <w:abstractNum w:abstractNumId="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sz w:val="20"/>
      </w:rPr>
    </w:lvl>
    <w:lvl w:ilvl="3">
      <w:numFmt w:val="bullet"/>
      <w:lvlText w:val=""/>
      <w:start w:val="1"/>
      <w:pPr>
        <w:ind w:left="2880" w:hanging="360"/>
      </w:pPr>
      <w:rPr>
        <w:sz w:val="20"/>
      </w:rPr>
    </w:lvl>
    <w:lvl w:ilvl="4">
      <w:numFmt w:val="bullet"/>
      <w:lvlText w:val=""/>
      <w:start w:val="1"/>
      <w:pPr>
        <w:ind w:left="3600" w:hanging="360"/>
      </w:pPr>
      <w:rPr>
        <w:sz w:val="20"/>
      </w:rPr>
    </w:lvl>
    <w:lvl w:ilvl="5">
      <w:numFmt w:val="bullet"/>
      <w:lvlText w:val=""/>
      <w:start w:val="1"/>
      <w:pPr>
        <w:ind w:left="4320" w:hanging="360"/>
      </w:pPr>
      <w:rPr>
        <w:sz w:val="20"/>
      </w:rPr>
    </w:lvl>
    <w:lvl w:ilvl="6">
      <w:numFmt w:val="bullet"/>
      <w:lvlText w:val=""/>
      <w:start w:val="1"/>
      <w:pPr>
        <w:ind w:left="5040" w:hanging="360"/>
      </w:pPr>
      <w:rPr>
        <w:sz w:val="20"/>
      </w:rPr>
    </w:lvl>
    <w:lvl w:ilvl="7">
      <w:numFmt w:val="bullet"/>
      <w:lvlText w:val=""/>
      <w:start w:val="1"/>
      <w:pPr>
        <w:ind w:left="5760" w:hanging="360"/>
      </w:pPr>
      <w:rPr>
        <w:sz w:val="20"/>
      </w:rPr>
    </w:lvl>
    <w:lvl w:ilvl="8">
      <w:numFmt w:val="bullet"/>
      <w:lvlText w:val=""/>
      <w:start w:val="1"/>
      <w:pPr>
        <w:ind w:left="6480" w:hanging="360"/>
      </w:pPr>
      <w:rPr>
        <w:sz w:val="20"/>
      </w:rPr>
    </w:lvl>
  </w:abstractNum>
  <w:abstractNum w:abstractNumId="3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sz w:val="20"/>
      </w:rPr>
    </w:lvl>
    <w:lvl w:ilvl="3">
      <w:numFmt w:val="bullet"/>
      <w:lvlText w:val=""/>
      <w:start w:val="1"/>
      <w:pPr>
        <w:ind w:left="2880" w:hanging="360"/>
      </w:pPr>
      <w:rPr>
        <w:sz w:val="20"/>
      </w:rPr>
    </w:lvl>
    <w:lvl w:ilvl="4">
      <w:numFmt w:val="bullet"/>
      <w:lvlText w:val=""/>
      <w:start w:val="1"/>
      <w:pPr>
        <w:ind w:left="3600" w:hanging="360"/>
      </w:pPr>
      <w:rPr>
        <w:sz w:val="20"/>
      </w:rPr>
    </w:lvl>
    <w:lvl w:ilvl="5">
      <w:numFmt w:val="bullet"/>
      <w:lvlText w:val=""/>
      <w:start w:val="1"/>
      <w:pPr>
        <w:ind w:left="4320" w:hanging="360"/>
      </w:pPr>
      <w:rPr>
        <w:sz w:val="20"/>
      </w:rPr>
    </w:lvl>
    <w:lvl w:ilvl="6">
      <w:numFmt w:val="bullet"/>
      <w:lvlText w:val=""/>
      <w:start w:val="1"/>
      <w:pPr>
        <w:ind w:left="5040" w:hanging="360"/>
      </w:pPr>
      <w:rPr>
        <w:sz w:val="20"/>
      </w:rPr>
    </w:lvl>
    <w:lvl w:ilvl="7">
      <w:numFmt w:val="bullet"/>
      <w:lvlText w:val=""/>
      <w:start w:val="1"/>
      <w:pPr>
        <w:ind w:left="5760" w:hanging="360"/>
      </w:pPr>
      <w:rPr>
        <w:sz w:val="20"/>
      </w:rPr>
    </w:lvl>
    <w:lvl w:ilvl="8">
      <w:numFmt w:val="bullet"/>
      <w:lvlText w:val=""/>
      <w:start w:val="1"/>
      <w:pPr>
        <w:ind w:left="6480" w:hanging="360"/>
      </w:pPr>
      <w:rPr>
        <w:sz w:val="20"/>
      </w:rPr>
    </w:lvl>
  </w:abstractNum>
  <w:abstractNum w:abstractNumId="4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sz w:val="20"/>
      </w:rPr>
    </w:lvl>
    <w:lvl w:ilvl="3">
      <w:numFmt w:val="bullet"/>
      <w:lvlText w:val=""/>
      <w:start w:val="1"/>
      <w:pPr>
        <w:ind w:left="2880" w:hanging="360"/>
      </w:pPr>
      <w:rPr>
        <w:sz w:val="20"/>
      </w:rPr>
    </w:lvl>
    <w:lvl w:ilvl="4">
      <w:numFmt w:val="bullet"/>
      <w:lvlText w:val=""/>
      <w:start w:val="1"/>
      <w:pPr>
        <w:ind w:left="3600" w:hanging="360"/>
      </w:pPr>
      <w:rPr>
        <w:sz w:val="20"/>
      </w:rPr>
    </w:lvl>
    <w:lvl w:ilvl="5">
      <w:numFmt w:val="bullet"/>
      <w:lvlText w:val=""/>
      <w:start w:val="1"/>
      <w:pPr>
        <w:ind w:left="4320" w:hanging="360"/>
      </w:pPr>
      <w:rPr>
        <w:sz w:val="20"/>
      </w:rPr>
    </w:lvl>
    <w:lvl w:ilvl="6">
      <w:numFmt w:val="bullet"/>
      <w:lvlText w:val=""/>
      <w:start w:val="1"/>
      <w:pPr>
        <w:ind w:left="5040" w:hanging="360"/>
      </w:pPr>
      <w:rPr>
        <w:sz w:val="20"/>
      </w:rPr>
    </w:lvl>
    <w:lvl w:ilvl="7">
      <w:numFmt w:val="bullet"/>
      <w:lvlText w:val=""/>
      <w:start w:val="1"/>
      <w:pPr>
        <w:ind w:left="5760" w:hanging="360"/>
      </w:pPr>
      <w:rPr>
        <w:sz w:val="20"/>
      </w:rPr>
    </w:lvl>
    <w:lvl w:ilvl="8">
      <w:numFmt w:val="bullet"/>
      <w:lvlText w:val=""/>
      <w:start w:val="1"/>
      <w:pPr>
        <w:ind w:left="6480" w:hanging="360"/>
      </w:pPr>
      <w:rPr>
        <w:sz w:val="20"/>
      </w:rPr>
    </w:lvl>
  </w:abstractNum>
  <w:abstractNum w:abstractNumId="5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sz w:val="20"/>
      </w:rPr>
    </w:lvl>
    <w:lvl w:ilvl="3">
      <w:numFmt w:val="bullet"/>
      <w:lvlText w:val=""/>
      <w:start w:val="1"/>
      <w:pPr>
        <w:ind w:left="2880" w:hanging="360"/>
      </w:pPr>
      <w:rPr>
        <w:sz w:val="20"/>
      </w:rPr>
    </w:lvl>
    <w:lvl w:ilvl="4">
      <w:numFmt w:val="bullet"/>
      <w:lvlText w:val=""/>
      <w:start w:val="1"/>
      <w:pPr>
        <w:ind w:left="3600" w:hanging="360"/>
      </w:pPr>
      <w:rPr>
        <w:sz w:val="20"/>
      </w:rPr>
    </w:lvl>
    <w:lvl w:ilvl="5">
      <w:numFmt w:val="bullet"/>
      <w:lvlText w:val=""/>
      <w:start w:val="1"/>
      <w:pPr>
        <w:ind w:left="4320" w:hanging="360"/>
      </w:pPr>
      <w:rPr>
        <w:sz w:val="20"/>
      </w:rPr>
    </w:lvl>
    <w:lvl w:ilvl="6">
      <w:numFmt w:val="bullet"/>
      <w:lvlText w:val=""/>
      <w:start w:val="1"/>
      <w:pPr>
        <w:ind w:left="5040" w:hanging="360"/>
      </w:pPr>
      <w:rPr>
        <w:sz w:val="20"/>
      </w:rPr>
    </w:lvl>
    <w:lvl w:ilvl="7">
      <w:numFmt w:val="bullet"/>
      <w:lvlText w:val=""/>
      <w:start w:val="1"/>
      <w:pPr>
        <w:ind w:left="5760" w:hanging="360"/>
      </w:pPr>
      <w:rPr>
        <w:sz w:val="20"/>
      </w:rPr>
    </w:lvl>
    <w:lvl w:ilvl="8">
      <w:numFmt w:val="bullet"/>
      <w:lvlText w:val=""/>
      <w:start w:val="1"/>
      <w:pPr>
        <w:ind w:left="6480" w:hanging="360"/>
      </w:pPr>
      <w:rPr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26" w:type="paragraph">
    <w:name w:val="explication"/>
    <w:pPr>
      <w:spacing w:before="100" w:after="100"/>
    </w:pPr>
    <w:rPr>
      <w:sz w:val="24"/>
    </w:rPr>
  </w:style>
  <w:style w:styleId="27" w:type="paragraph">
    <w:name w:val="z-Начало формы"/>
    <w:pPr>
      <w:jc w:val="center"/>
      <w:pBdr>
        <w:bottom w:sz="6" w:val="single"/>
      </w:pBdr>
    </w:pPr>
    <w:rPr>
      <w:rFonts w:hAnsi="Arial" w:ascii="Arial"/>
      <w:sz w:val="16"/>
    </w:rPr>
  </w:style>
  <w:style w:styleId="17" w:type="paragraph">
    <w:name w:val="Обычный (веб)"/>
    <w:pPr>
      <w:spacing w:before="100" w:after="100"/>
    </w:pPr>
    <w:rPr>
      <w:sz w:val="24"/>
    </w:rPr>
  </w:style>
  <w:style w:styleId="28" w:type="paragraph">
    <w:name w:val="boutons"/>
    <w:pPr>
      <w:spacing w:before="100" w:after="100"/>
    </w:pPr>
    <w:rPr>
      <w:sz w:val="24"/>
    </w:rPr>
  </w:style>
  <w:style w:styleId="29" w:type="paragraph">
    <w:name w:val="z-Конец формы"/>
    <w:pPr>
      <w:jc w:val="center"/>
      <w:pBdr>
        <w:top w:sz="6" w:val="single"/>
      </w:pBdr>
    </w:pPr>
    <w:rPr>
      <w:rFonts w:hAnsi="Arial" w:ascii="Arial"/>
      <w:sz w:val="16"/>
    </w:rPr>
  </w:style>
  <w:style w:styleId="0" w:type="paragraph">
    <w:name w:val="Обычный"/>
    <w:rPr>
      <w:sz w:val="24"/>
    </w:rPr>
  </w:style>
  <w:style w:styleId="3" w:type="paragraph">
    <w:name w:val="Заголовок 3"/>
    <w:pPr>
      <w:spacing w:before="100" w:after="100"/>
    </w:pPr>
    <w:rPr>
      <w:sz w:val="26"/>
      <w:b w:val="1"/>
    </w:rPr>
  </w:style>
  <w:style w:styleId="2" w:type="paragraph">
    <w:name w:val="Заголовок 2"/>
    <w:pPr>
      <w:spacing w:before="240" w:after="60"/>
    </w:pPr>
    <w:rPr>
      <w:rFonts w:hAnsi="Arial" w:ascii="Arial"/>
      <w:sz w:val="28"/>
      <w:b w:val="1"/>
      <w:i w:val="1"/>
    </w:rPr>
  </w:style>
  <w:style w:styleId="4" w:type="paragraph">
    <w:name w:val="Заголовок 4"/>
    <w:pPr>
      <w:spacing w:before="100" w:after="100"/>
    </w:pPr>
    <w:rPr>
      <w:sz w:val="24"/>
      <w:b w:val="1"/>
    </w:rPr>
  </w:style>
</w:styles>
</file>

<file path=word/_rels/document.xml.rels><?xml version='1.0' encoding='utf-8' standalone='yes'?>
<Relationships xmlns="http://schemas.openxmlformats.org/package/2006/relationships"><Relationship TargetMode="External" Type="http://schemas.openxmlformats.org/officeDocument/2006/relationships/hyperlink" Id="rId1" Target="http://www.osi-genevaforum.org/IMG/jpg/logo_osi09-20150926_25years_en_rvb_800-600.jpg?2364/901f94630915add00bf99d9cf3fd1f94ede94880"/><Relationship TargetMode="External" Type="http://schemas.openxmlformats.org/officeDocument/2006/relationships/hyperlink" Id="rId2" Target="https://translate.googleusercontent.com/translate_c?depth=1&amp;rurl=translate.google.ru&amp;sl=en&amp;sp=nmt4&amp;tl=ru&amp;u=http://ecsa.citizen-science.net/profile-organization_profile/499&amp;xid=17259,15700022,15700186,15700190,15700256,15700259,15700262,15700265,15700271&amp;usg=ALkJrhiUp-BHsHKXiAcR7voQxCHVDmK9Qg"/><Relationship TargetMode="External" Type="http://schemas.openxmlformats.org/officeDocument/2006/relationships/hyperlink" Id="rId3" Target="http://www.osi-genevaforum.org/IMG/jpg/addictlab_academy_logo_hor.jpg?2363/c150b43c488c2c00b25d2ed0d942e1297ffd5df8"/><Relationship TargetMode="External" Type="http://schemas.openxmlformats.org/officeDocument/2006/relationships/hyperlink" Id="rId4" Target="https://mail.rambler.ru/m/redirect?url=http%3A//www.osi-genevaforum.org/Participatory-Researches-Citizen-Sciences.html&amp;hash=7350e5a9f1cb2337cda76257d0a9b05d"/><Relationship TargetMode="External" Type="http://schemas.openxmlformats.org/officeDocument/2006/relationships/hyperlink" Id="rId5" Target="https://translate.googleusercontent.com/translate_c?depth=1&amp;rurl=translate.google.ru&amp;sl=en&amp;sp=nmt4&amp;tl=ru&amp;u=http://www.osi-ngo.org/&amp;xid=17259,15700022,15700186,15700190,15700256,15700259,15700262,15700265,15700271&amp;usg=ALkJrhgnk97p3oP7AjKE66r2K085fX6Uqg"/><Relationship TargetMode="External" Type="http://schemas.openxmlformats.org/officeDocument/2006/relationships/hyperlink" Id="rId6" Target="http://www.osi-genevaforum.org/Contacts-inside-the-team-of-the-OSI-Geneva-Forum"/><Relationship TargetMode="External" Type="http://schemas.openxmlformats.org/officeDocument/2006/relationships/hyperlink" Id="rId7" Target="https://mail.rambler.ru/m/redirect?url=http%3A//www.osi-genevaforum.org/Participatory-Researches-Citizen-Sciences.html&amp;hash=7350e5a9f1cb2337cda76257d0a9b05d"/><Relationship TargetMode="External" Type="http://schemas.openxmlformats.org/officeDocument/2006/relationships/hyperlink" Id="rId8" Target="https://e.mail.ru/compose?To=moscomeco@mail.ru"/><Relationship TargetMode="External" Type="http://schemas.openxmlformats.org/officeDocument/2006/relationships/hyperlink" Id="rId9" Target="https://e.mail.ru/compose?To=moscomeco@mail.ru"/><Relationship TargetMode="External" Type="http://schemas.openxmlformats.org/officeDocument/2006/relationships/hyperlink" Id="rId10" Target="http://www.osi-genevaforum.org/"/><Relationship TargetMode="External" Type="http://schemas.openxmlformats.org/officeDocument/2006/relationships/hyperlink" Id="rId11" Target="https://ch.tlscontact.com/ru/MOW/register.php"/><Relationship TargetMode="External" Type="http://schemas.openxmlformats.org/officeDocument/2006/relationships/hyperlink" Id="rId12" Target="https://viza-info.ru/information/foto-na-shengen.html"/><Relationship TargetMode="External" Type="http://schemas.openxmlformats.org/officeDocument/2006/relationships/hyperlink" Id="rId13" Target="https://viza-info.ru/wp-content/uploads/2014/10/Soglasie-na-uslugi-kurera.pdf"/><Relationship TargetMode="External" Type="http://schemas.openxmlformats.org/officeDocument/2006/relationships/hyperlink" Id="rId14" Target="https://viza-info.ru/information/sponsorskoe-pismo-shengen.html"/><Relationship TargetMode="External" Type="http://schemas.openxmlformats.org/officeDocument/2006/relationships/hyperlink" Id="rId15" Target="https://viza-info.ru/wp-content/uploads/2014/10/visa_harmlist_docs_ru.pdf"/><Relationship TargetMode="External" Type="http://schemas.openxmlformats.org/officeDocument/2006/relationships/hyperlink" Id="rId16" Target="https://viza-info.ru/cat/vizovyiy-otdel-posolstva-shveytsarii-v-moskve"/><Relationship Id="rId17" Target="numbering.xml" Type="http://schemas.openxmlformats.org/officeDocument/2006/relationships/numbering"/><Relationship Id="rId18" Target="settings.xml" Type="http://schemas.openxmlformats.org/officeDocument/2006/relationships/settings"/><Relationship Id="rId19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регистрация.doc</dc:title>
</cp:coreProperties>
</file>